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7C6BA2AF"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CA3E03">
              <w:rPr>
                <w:rFonts w:ascii="Calibri" w:eastAsia="Times New Roman" w:hAnsi="Calibri" w:cs="Calibri"/>
                <w:b/>
                <w:bCs/>
                <w:color w:val="000000"/>
                <w:sz w:val="24"/>
                <w:szCs w:val="24"/>
                <w:lang w:eastAsia="pt-BR"/>
              </w:rPr>
              <w:t>2</w:t>
            </w:r>
            <w:r w:rsidR="009A2AD3">
              <w:rPr>
                <w:rFonts w:ascii="Calibri" w:eastAsia="Times New Roman" w:hAnsi="Calibri" w:cs="Calibri"/>
                <w:b/>
                <w:bCs/>
                <w:color w:val="000000"/>
                <w:sz w:val="24"/>
                <w:szCs w:val="24"/>
                <w:lang w:eastAsia="pt-BR"/>
              </w:rPr>
              <w:t>9</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9A2AD3" w:rsidRPr="009A2AD3">
              <w:rPr>
                <w:rFonts w:ascii="Calibri" w:eastAsia="Times New Roman" w:hAnsi="Calibri" w:cs="Calibri"/>
                <w:color w:val="000000"/>
                <w:sz w:val="24"/>
                <w:szCs w:val="24"/>
                <w:lang w:eastAsia="pt-BR"/>
              </w:rPr>
              <w:t xml:space="preserve">Apartamento n° 401, com área privativa total de 184,36 m², Ed. </w:t>
            </w:r>
            <w:proofErr w:type="spellStart"/>
            <w:r w:rsidR="009A2AD3" w:rsidRPr="009A2AD3">
              <w:rPr>
                <w:rFonts w:ascii="Calibri" w:eastAsia="Times New Roman" w:hAnsi="Calibri" w:cs="Calibri"/>
                <w:color w:val="000000"/>
                <w:sz w:val="24"/>
                <w:szCs w:val="24"/>
                <w:lang w:eastAsia="pt-BR"/>
              </w:rPr>
              <w:t>Hassam</w:t>
            </w:r>
            <w:proofErr w:type="spellEnd"/>
            <w:r w:rsidR="009A2AD3" w:rsidRPr="009A2AD3">
              <w:rPr>
                <w:rFonts w:ascii="Calibri" w:eastAsia="Times New Roman" w:hAnsi="Calibri" w:cs="Calibri"/>
                <w:color w:val="000000"/>
                <w:sz w:val="24"/>
                <w:szCs w:val="24"/>
                <w:lang w:eastAsia="pt-BR"/>
              </w:rPr>
              <w:t xml:space="preserve"> Hamed </w:t>
            </w:r>
            <w:proofErr w:type="spellStart"/>
            <w:r w:rsidR="009A2AD3" w:rsidRPr="009A2AD3">
              <w:rPr>
                <w:rFonts w:ascii="Calibri" w:eastAsia="Times New Roman" w:hAnsi="Calibri" w:cs="Calibri"/>
                <w:color w:val="000000"/>
                <w:sz w:val="24"/>
                <w:szCs w:val="24"/>
                <w:lang w:eastAsia="pt-BR"/>
              </w:rPr>
              <w:t>Residence</w:t>
            </w:r>
            <w:proofErr w:type="spellEnd"/>
            <w:r w:rsidR="009A2AD3" w:rsidRPr="009A2AD3">
              <w:rPr>
                <w:rFonts w:ascii="Calibri" w:eastAsia="Times New Roman" w:hAnsi="Calibri" w:cs="Calibri"/>
                <w:color w:val="000000"/>
                <w:sz w:val="24"/>
                <w:szCs w:val="24"/>
                <w:lang w:eastAsia="pt-BR"/>
              </w:rPr>
              <w:t>, localizado à Rua Castelo de Belmonte, n° 226, bairro Castelo, Belo Horizonte – MG. Matrícula: 118.838, Cartório do 3° Ofício de Registro de Imóveis de BH – 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79B59D03"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9A2AD3">
              <w:rPr>
                <w:rFonts w:ascii="Calibri" w:eastAsia="Times New Roman" w:hAnsi="Calibri" w:cs="Calibri"/>
                <w:color w:val="000000"/>
                <w:sz w:val="24"/>
                <w:szCs w:val="24"/>
                <w:lang w:eastAsia="pt-BR"/>
              </w:rPr>
              <w:t>1.190.000,00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9A2AD3">
              <w:rPr>
                <w:rFonts w:ascii="Calibri" w:eastAsia="Times New Roman" w:hAnsi="Calibri" w:cs="Calibri"/>
                <w:color w:val="000000"/>
                <w:sz w:val="24"/>
                <w:szCs w:val="24"/>
                <w:lang w:eastAsia="pt-BR"/>
              </w:rPr>
              <w:t>Um milhão, cento e noventa mil reais)</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C4EF9"/>
    <w:rsid w:val="001E2061"/>
    <w:rsid w:val="00251FC3"/>
    <w:rsid w:val="002A5DF3"/>
    <w:rsid w:val="00393E56"/>
    <w:rsid w:val="0051383E"/>
    <w:rsid w:val="00534396"/>
    <w:rsid w:val="005E1199"/>
    <w:rsid w:val="00804224"/>
    <w:rsid w:val="00954C59"/>
    <w:rsid w:val="009841B4"/>
    <w:rsid w:val="009A2AD3"/>
    <w:rsid w:val="00A20EB4"/>
    <w:rsid w:val="00A44479"/>
    <w:rsid w:val="00A77105"/>
    <w:rsid w:val="00B15AE5"/>
    <w:rsid w:val="00B209D7"/>
    <w:rsid w:val="00B472F1"/>
    <w:rsid w:val="00C54734"/>
    <w:rsid w:val="00C81338"/>
    <w:rsid w:val="00C8705D"/>
    <w:rsid w:val="00CA3E03"/>
    <w:rsid w:val="00D07C87"/>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2025-11-06T17:41:00Z</dcterms:created>
  <dcterms:modified xsi:type="dcterms:W3CDTF">2025-11-06T17:41:00Z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