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A47116" w:rsidRPr="00A47116" w14:paraId="1BFF9C4C" w14:textId="77777777" w:rsidTr="00A4711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6D2B1E6" w14:textId="77777777" w:rsidR="00A47116" w:rsidRPr="00A47116" w:rsidRDefault="00A47116" w:rsidP="00A47116">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A47116">
              <w:rPr>
                <w:rFonts w:ascii="Calibri" w:eastAsia="Times New Roman" w:hAnsi="Calibri" w:cs="Calibri"/>
                <w:b/>
                <w:bCs/>
                <w:caps/>
                <w:color w:val="000000"/>
                <w:sz w:val="26"/>
                <w:szCs w:val="26"/>
                <w:lang w:eastAsia="pt-BR"/>
              </w:rPr>
              <w:t>EDITAL BDMG-22/2022 </w:t>
            </w:r>
          </w:p>
        </w:tc>
      </w:tr>
      <w:tr w:rsidR="00A47116" w:rsidRPr="00A47116" w14:paraId="201FE63D" w14:textId="77777777" w:rsidTr="00A4711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81BDDFC"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b/>
                <w:bCs/>
                <w:color w:val="000000"/>
                <w:sz w:val="24"/>
                <w:szCs w:val="24"/>
                <w:lang w:eastAsia="pt-BR"/>
              </w:rPr>
              <w:t>1. NOME EMPRESARIAL: </w:t>
            </w:r>
          </w:p>
        </w:tc>
      </w:tr>
      <w:tr w:rsidR="00A47116" w:rsidRPr="00A47116" w14:paraId="1247B3D3" w14:textId="77777777" w:rsidTr="00A4711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2D075E6"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b/>
                <w:bCs/>
                <w:color w:val="000000"/>
                <w:sz w:val="24"/>
                <w:szCs w:val="24"/>
                <w:lang w:eastAsia="pt-BR"/>
              </w:rPr>
              <w:t>2. CNPJ: </w:t>
            </w:r>
          </w:p>
        </w:tc>
      </w:tr>
      <w:tr w:rsidR="00A47116" w:rsidRPr="00A47116" w14:paraId="68AFA2C9" w14:textId="77777777" w:rsidTr="00A4711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3CA7321"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b/>
                <w:bCs/>
                <w:color w:val="000000"/>
                <w:sz w:val="24"/>
                <w:szCs w:val="24"/>
                <w:lang w:eastAsia="pt-BR"/>
              </w:rPr>
              <w:t>3. ENDEREÇO: </w:t>
            </w:r>
          </w:p>
        </w:tc>
      </w:tr>
      <w:tr w:rsidR="00A47116" w:rsidRPr="00A47116" w14:paraId="17D7740A" w14:textId="77777777" w:rsidTr="00A4711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504E524"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b/>
                <w:bCs/>
                <w:color w:val="000000"/>
                <w:sz w:val="24"/>
                <w:szCs w:val="24"/>
                <w:lang w:eastAsia="pt-BR"/>
              </w:rPr>
              <w:t>4. TELEFONE: </w:t>
            </w:r>
          </w:p>
        </w:tc>
      </w:tr>
      <w:tr w:rsidR="00A47116" w:rsidRPr="00A47116" w14:paraId="6411AB5F" w14:textId="77777777" w:rsidTr="00A4711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F8B74EE"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b/>
                <w:bCs/>
                <w:color w:val="000000"/>
                <w:sz w:val="24"/>
                <w:szCs w:val="24"/>
                <w:lang w:eastAsia="pt-BR"/>
              </w:rPr>
              <w:t>5. ENDEREÇO ELETRÔNICO: </w:t>
            </w:r>
          </w:p>
        </w:tc>
      </w:tr>
      <w:tr w:rsidR="00A47116" w:rsidRPr="00A47116" w14:paraId="2CAC7FD9" w14:textId="77777777" w:rsidTr="00A4711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4E83E58" w14:textId="2456AB6C"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b/>
                <w:bCs/>
                <w:color w:val="000000"/>
                <w:sz w:val="24"/>
                <w:szCs w:val="24"/>
                <w:lang w:eastAsia="pt-BR"/>
              </w:rPr>
              <w:t>6. OBJETO: </w:t>
            </w:r>
            <w:bookmarkStart w:id="0" w:name="_Hlk72501670"/>
            <w:bookmarkStart w:id="1" w:name="_Hlk87542070"/>
            <w:bookmarkEnd w:id="0"/>
            <w:bookmarkEnd w:id="1"/>
            <w:r w:rsidRPr="00A47116">
              <w:rPr>
                <w:rFonts w:ascii="Calibri" w:eastAsia="Times New Roman" w:hAnsi="Calibri" w:cs="Calibri"/>
                <w:color w:val="000000"/>
                <w:sz w:val="24"/>
                <w:szCs w:val="24"/>
                <w:lang w:eastAsia="pt-BR"/>
              </w:rPr>
              <w:t>solução tecnológica que disponibilize, e permita consulta, informações de mídia para assuntos relacionados a fraudes financeiras, lavagem de dinheiro, financiamento ao terrorismo, corrupção, crimes ambientais, operações deflagadas pelo governo, com busca de informações em território nacional e internacional e incluído serviços de análise das informações selecionadas em pacote mensal, conforme as demais condições e requisitos do edital BDMG-22/2022.</w:t>
            </w:r>
          </w:p>
        </w:tc>
      </w:tr>
      <w:tr w:rsidR="00A47116" w:rsidRPr="00A47116" w14:paraId="6B1AD3BE" w14:textId="77777777" w:rsidTr="00A4711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0B1856A"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b/>
                <w:bCs/>
                <w:color w:val="000000"/>
                <w:sz w:val="24"/>
                <w:szCs w:val="24"/>
                <w:lang w:eastAsia="pt-BR"/>
              </w:rPr>
              <w:t>7. PREÇOS OFERTADOS: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7"/>
              <w:gridCol w:w="5259"/>
              <w:gridCol w:w="2580"/>
            </w:tblGrid>
            <w:tr w:rsidR="00A47116" w:rsidRPr="00A47116" w14:paraId="7FCC798F" w14:textId="77777777" w:rsidTr="00A47116">
              <w:trPr>
                <w:tblCellSpacing w:w="0" w:type="dxa"/>
              </w:trPr>
              <w:tc>
                <w:tcPr>
                  <w:tcW w:w="868" w:type="pct"/>
                  <w:tcBorders>
                    <w:top w:val="outset" w:sz="6" w:space="0" w:color="auto"/>
                    <w:left w:val="outset" w:sz="6" w:space="0" w:color="auto"/>
                    <w:bottom w:val="outset" w:sz="6" w:space="0" w:color="auto"/>
                    <w:right w:val="outset" w:sz="6" w:space="0" w:color="auto"/>
                  </w:tcBorders>
                  <w:vAlign w:val="center"/>
                  <w:hideMark/>
                </w:tcPr>
                <w:p w14:paraId="65582EB0" w14:textId="77777777" w:rsidR="00A47116" w:rsidRPr="00A47116" w:rsidRDefault="00A47116" w:rsidP="00A47116">
                  <w:pPr>
                    <w:spacing w:before="120" w:after="120" w:line="240" w:lineRule="auto"/>
                    <w:ind w:left="120" w:right="120"/>
                    <w:jc w:val="center"/>
                    <w:rPr>
                      <w:rFonts w:ascii="Calibri" w:eastAsia="Times New Roman" w:hAnsi="Calibri" w:cs="Calibri"/>
                      <w:sz w:val="24"/>
                      <w:szCs w:val="24"/>
                      <w:lang w:eastAsia="pt-BR"/>
                    </w:rPr>
                  </w:pPr>
                  <w:r w:rsidRPr="00A47116">
                    <w:rPr>
                      <w:rFonts w:ascii="Calibri" w:eastAsia="Times New Roman" w:hAnsi="Calibri" w:cs="Calibri"/>
                      <w:b/>
                      <w:bCs/>
                      <w:sz w:val="24"/>
                      <w:szCs w:val="24"/>
                      <w:lang w:eastAsia="pt-BR"/>
                    </w:rPr>
                    <w:t>Serviço</w:t>
                  </w:r>
                </w:p>
              </w:tc>
              <w:tc>
                <w:tcPr>
                  <w:tcW w:w="2771" w:type="pct"/>
                  <w:tcBorders>
                    <w:top w:val="outset" w:sz="6" w:space="0" w:color="auto"/>
                    <w:left w:val="outset" w:sz="6" w:space="0" w:color="auto"/>
                    <w:bottom w:val="outset" w:sz="6" w:space="0" w:color="auto"/>
                    <w:right w:val="outset" w:sz="6" w:space="0" w:color="auto"/>
                  </w:tcBorders>
                  <w:vAlign w:val="center"/>
                  <w:hideMark/>
                </w:tcPr>
                <w:p w14:paraId="03040775" w14:textId="77777777" w:rsidR="00A47116" w:rsidRPr="00A47116" w:rsidRDefault="00A47116" w:rsidP="00A47116">
                  <w:pPr>
                    <w:spacing w:before="120" w:after="120" w:line="240" w:lineRule="auto"/>
                    <w:ind w:left="120" w:right="120"/>
                    <w:jc w:val="center"/>
                    <w:rPr>
                      <w:rFonts w:ascii="Calibri" w:eastAsia="Times New Roman" w:hAnsi="Calibri" w:cs="Calibri"/>
                      <w:sz w:val="24"/>
                      <w:szCs w:val="24"/>
                      <w:lang w:eastAsia="pt-BR"/>
                    </w:rPr>
                  </w:pPr>
                  <w:r w:rsidRPr="00A47116">
                    <w:rPr>
                      <w:rFonts w:ascii="Calibri" w:eastAsia="Times New Roman" w:hAnsi="Calibri" w:cs="Calibri"/>
                      <w:b/>
                      <w:bCs/>
                      <w:sz w:val="24"/>
                      <w:szCs w:val="24"/>
                      <w:lang w:eastAsia="pt-BR"/>
                    </w:rPr>
                    <w:t>Volume mensal</w:t>
                  </w:r>
                </w:p>
              </w:tc>
              <w:tc>
                <w:tcPr>
                  <w:tcW w:w="1360" w:type="pct"/>
                  <w:tcBorders>
                    <w:top w:val="outset" w:sz="6" w:space="0" w:color="auto"/>
                    <w:left w:val="outset" w:sz="6" w:space="0" w:color="auto"/>
                    <w:bottom w:val="outset" w:sz="6" w:space="0" w:color="auto"/>
                    <w:right w:val="outset" w:sz="6" w:space="0" w:color="auto"/>
                  </w:tcBorders>
                  <w:vAlign w:val="center"/>
                  <w:hideMark/>
                </w:tcPr>
                <w:p w14:paraId="4C9ECE19" w14:textId="77777777" w:rsidR="00A47116" w:rsidRPr="00A47116" w:rsidRDefault="00A47116" w:rsidP="00A47116">
                  <w:pPr>
                    <w:spacing w:before="120" w:after="120" w:line="240" w:lineRule="auto"/>
                    <w:ind w:left="120" w:right="120"/>
                    <w:jc w:val="center"/>
                    <w:rPr>
                      <w:rFonts w:ascii="Calibri" w:eastAsia="Times New Roman" w:hAnsi="Calibri" w:cs="Calibri"/>
                      <w:sz w:val="24"/>
                      <w:szCs w:val="24"/>
                      <w:lang w:eastAsia="pt-BR"/>
                    </w:rPr>
                  </w:pPr>
                  <w:r w:rsidRPr="00A47116">
                    <w:rPr>
                      <w:rFonts w:ascii="Calibri" w:eastAsia="Times New Roman" w:hAnsi="Calibri" w:cs="Calibri"/>
                      <w:b/>
                      <w:bCs/>
                      <w:sz w:val="24"/>
                      <w:szCs w:val="24"/>
                      <w:lang w:eastAsia="pt-BR"/>
                    </w:rPr>
                    <w:t>Preço mensal (R$)</w:t>
                  </w:r>
                </w:p>
                <w:p w14:paraId="03557093" w14:textId="77777777" w:rsidR="00A47116" w:rsidRPr="00A47116" w:rsidRDefault="00A47116" w:rsidP="00A47116">
                  <w:pPr>
                    <w:spacing w:before="120" w:after="120" w:line="240" w:lineRule="auto"/>
                    <w:ind w:left="120" w:right="120"/>
                    <w:jc w:val="center"/>
                    <w:rPr>
                      <w:rFonts w:ascii="Calibri" w:eastAsia="Times New Roman" w:hAnsi="Calibri" w:cs="Calibri"/>
                      <w:sz w:val="24"/>
                      <w:szCs w:val="24"/>
                      <w:lang w:eastAsia="pt-BR"/>
                    </w:rPr>
                  </w:pPr>
                  <w:r w:rsidRPr="00A47116">
                    <w:rPr>
                      <w:rFonts w:ascii="Calibri" w:eastAsia="Times New Roman" w:hAnsi="Calibri" w:cs="Calibri"/>
                      <w:b/>
                      <w:bCs/>
                      <w:sz w:val="24"/>
                      <w:szCs w:val="24"/>
                      <w:lang w:eastAsia="pt-BR"/>
                    </w:rPr>
                    <w:t>(V)</w:t>
                  </w:r>
                </w:p>
              </w:tc>
            </w:tr>
            <w:tr w:rsidR="00A47116" w:rsidRPr="00A47116" w14:paraId="59B46209" w14:textId="77777777" w:rsidTr="00A47116">
              <w:trPr>
                <w:tblCellSpacing w:w="0" w:type="dxa"/>
              </w:trPr>
              <w:tc>
                <w:tcPr>
                  <w:tcW w:w="868" w:type="pct"/>
                  <w:tcBorders>
                    <w:top w:val="outset" w:sz="6" w:space="0" w:color="auto"/>
                    <w:left w:val="outset" w:sz="6" w:space="0" w:color="auto"/>
                    <w:bottom w:val="outset" w:sz="6" w:space="0" w:color="auto"/>
                    <w:right w:val="outset" w:sz="6" w:space="0" w:color="auto"/>
                  </w:tcBorders>
                  <w:vAlign w:val="center"/>
                  <w:hideMark/>
                </w:tcPr>
                <w:p w14:paraId="62607210" w14:textId="77777777" w:rsidR="00A47116" w:rsidRPr="00A47116" w:rsidRDefault="00A47116" w:rsidP="00A47116">
                  <w:pPr>
                    <w:spacing w:before="120" w:after="120" w:line="240" w:lineRule="auto"/>
                    <w:ind w:left="120" w:right="120"/>
                    <w:jc w:val="center"/>
                    <w:rPr>
                      <w:rFonts w:ascii="Calibri" w:eastAsia="Times New Roman" w:hAnsi="Calibri" w:cs="Calibri"/>
                      <w:sz w:val="24"/>
                      <w:szCs w:val="24"/>
                      <w:lang w:eastAsia="pt-BR"/>
                    </w:rPr>
                  </w:pPr>
                  <w:r w:rsidRPr="00A47116">
                    <w:rPr>
                      <w:rFonts w:ascii="Calibri" w:eastAsia="Times New Roman" w:hAnsi="Calibri" w:cs="Calibri"/>
                      <w:sz w:val="24"/>
                      <w:szCs w:val="24"/>
                      <w:lang w:eastAsia="pt-BR"/>
                    </w:rPr>
                    <w:t>mídia negativa</w:t>
                  </w:r>
                </w:p>
              </w:tc>
              <w:tc>
                <w:tcPr>
                  <w:tcW w:w="2771" w:type="pct"/>
                  <w:tcBorders>
                    <w:top w:val="outset" w:sz="6" w:space="0" w:color="auto"/>
                    <w:left w:val="outset" w:sz="6" w:space="0" w:color="auto"/>
                    <w:bottom w:val="outset" w:sz="6" w:space="0" w:color="auto"/>
                    <w:right w:val="outset" w:sz="6" w:space="0" w:color="auto"/>
                  </w:tcBorders>
                  <w:vAlign w:val="center"/>
                  <w:hideMark/>
                </w:tcPr>
                <w:p w14:paraId="2904BE2F" w14:textId="77777777" w:rsidR="00A47116" w:rsidRPr="00A47116" w:rsidRDefault="00A47116" w:rsidP="00A47116">
                  <w:pPr>
                    <w:spacing w:before="120" w:after="120" w:line="240" w:lineRule="auto"/>
                    <w:ind w:left="120" w:right="120"/>
                    <w:jc w:val="center"/>
                    <w:rPr>
                      <w:rFonts w:ascii="Calibri" w:eastAsia="Times New Roman" w:hAnsi="Calibri" w:cs="Calibri"/>
                      <w:sz w:val="24"/>
                      <w:szCs w:val="24"/>
                      <w:lang w:eastAsia="pt-BR"/>
                    </w:rPr>
                  </w:pPr>
                  <w:r w:rsidRPr="00A47116">
                    <w:rPr>
                      <w:rFonts w:ascii="Calibri" w:eastAsia="Times New Roman" w:hAnsi="Calibri" w:cs="Calibri"/>
                      <w:sz w:val="24"/>
                      <w:szCs w:val="24"/>
                      <w:lang w:eastAsia="pt-BR"/>
                    </w:rPr>
                    <w:t>200 consultas mensais para um grupo de 20 usuários</w:t>
                  </w:r>
                </w:p>
              </w:tc>
              <w:tc>
                <w:tcPr>
                  <w:tcW w:w="1360" w:type="pct"/>
                  <w:tcBorders>
                    <w:top w:val="outset" w:sz="6" w:space="0" w:color="auto"/>
                    <w:left w:val="outset" w:sz="6" w:space="0" w:color="auto"/>
                    <w:bottom w:val="outset" w:sz="6" w:space="0" w:color="auto"/>
                    <w:right w:val="outset" w:sz="6" w:space="0" w:color="auto"/>
                  </w:tcBorders>
                  <w:vAlign w:val="center"/>
                  <w:hideMark/>
                </w:tcPr>
                <w:p w14:paraId="3600D9E8" w14:textId="77777777" w:rsidR="00A47116" w:rsidRPr="00A47116" w:rsidRDefault="00A47116" w:rsidP="00A47116">
                  <w:pPr>
                    <w:spacing w:before="120" w:after="120" w:line="240" w:lineRule="auto"/>
                    <w:ind w:left="120" w:right="120"/>
                    <w:jc w:val="center"/>
                    <w:rPr>
                      <w:rFonts w:ascii="Calibri" w:eastAsia="Times New Roman" w:hAnsi="Calibri" w:cs="Calibri"/>
                      <w:sz w:val="24"/>
                      <w:szCs w:val="24"/>
                      <w:lang w:eastAsia="pt-BR"/>
                    </w:rPr>
                  </w:pPr>
                  <w:r w:rsidRPr="00A47116">
                    <w:rPr>
                      <w:rFonts w:ascii="Calibri" w:eastAsia="Times New Roman" w:hAnsi="Calibri" w:cs="Calibri"/>
                      <w:sz w:val="24"/>
                      <w:szCs w:val="24"/>
                      <w:lang w:eastAsia="pt-BR"/>
                    </w:rPr>
                    <w:t>&lt;informar valor mensal&gt;</w:t>
                  </w:r>
                </w:p>
              </w:tc>
            </w:tr>
          </w:tbl>
          <w:p w14:paraId="7821DB6B" w14:textId="77777777" w:rsidR="00A47116" w:rsidRPr="00A47116" w:rsidRDefault="00A47116" w:rsidP="00A47116">
            <w:pPr>
              <w:spacing w:after="0" w:line="240" w:lineRule="auto"/>
              <w:ind w:left="60" w:right="60"/>
              <w:rPr>
                <w:rFonts w:ascii="Calibri" w:eastAsia="Times New Roman" w:hAnsi="Calibri" w:cs="Calibri"/>
                <w:color w:val="000000"/>
                <w:lang w:eastAsia="pt-BR"/>
              </w:rPr>
            </w:pPr>
            <w:r w:rsidRPr="00A47116">
              <w:rPr>
                <w:rFonts w:ascii="Calibri" w:eastAsia="Times New Roman" w:hAnsi="Calibri" w:cs="Calibri"/>
                <w:color w:val="000000"/>
                <w:lang w:eastAsia="pt-BR"/>
              </w:rPr>
              <w:t> </w:t>
            </w:r>
          </w:p>
          <w:p w14:paraId="45EB8424"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b/>
                <w:bCs/>
                <w:color w:val="000000"/>
                <w:sz w:val="24"/>
                <w:szCs w:val="24"/>
                <w:lang w:eastAsia="pt-BR"/>
              </w:rPr>
              <w:t>PREÇO GLOBAL OFERTADO - V x 12: R$ &lt;informar valor global proposto&gt; (&lt;informar valor global proposto por extenso&gt;)</w:t>
            </w:r>
          </w:p>
          <w:p w14:paraId="7739450C"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color w:val="000000"/>
                <w:sz w:val="24"/>
                <w:szCs w:val="24"/>
                <w:lang w:eastAsia="pt-BR"/>
              </w:rPr>
              <w:t> </w:t>
            </w:r>
          </w:p>
        </w:tc>
      </w:tr>
      <w:tr w:rsidR="00A47116" w:rsidRPr="00A47116" w14:paraId="3E83DEE7" w14:textId="77777777" w:rsidTr="00A4711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F3A1FEC"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b/>
                <w:bCs/>
                <w:color w:val="000000"/>
                <w:sz w:val="24"/>
                <w:szCs w:val="24"/>
                <w:lang w:eastAsia="pt-BR"/>
              </w:rPr>
              <w:t>8. DECLARAÇÕES: </w:t>
            </w:r>
          </w:p>
          <w:p w14:paraId="73E7A355" w14:textId="752991E5"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color w:val="000000"/>
                <w:sz w:val="24"/>
                <w:szCs w:val="24"/>
                <w:lang w:eastAsia="pt-BR"/>
              </w:rPr>
              <w:t>Declaro que conheço, aceito e serão atendidas todas as condições estabelecidas no edital BDMG-</w:t>
            </w:r>
            <w:r>
              <w:rPr>
                <w:rFonts w:ascii="Calibri" w:eastAsia="Times New Roman" w:hAnsi="Calibri" w:cs="Calibri"/>
                <w:color w:val="000000"/>
                <w:sz w:val="24"/>
                <w:szCs w:val="24"/>
                <w:lang w:eastAsia="pt-BR"/>
              </w:rPr>
              <w:t>22</w:t>
            </w:r>
            <w:r w:rsidRPr="00A47116">
              <w:rPr>
                <w:rFonts w:ascii="Calibri" w:eastAsia="Times New Roman" w:hAnsi="Calibri" w:cs="Calibri"/>
                <w:color w:val="000000"/>
                <w:sz w:val="24"/>
                <w:szCs w:val="24"/>
                <w:lang w:eastAsia="pt-BR"/>
              </w:rPr>
              <w:t>/2022 e seus anexos.</w:t>
            </w:r>
          </w:p>
          <w:p w14:paraId="1871E4CC"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46335C2"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color w:val="000000"/>
                <w:sz w:val="24"/>
                <w:szCs w:val="24"/>
                <w:lang w:eastAsia="pt-BR"/>
              </w:rPr>
              <w:t>Declaro que esta proposta foi elaborada de forma independente.</w:t>
            </w:r>
          </w:p>
          <w:p w14:paraId="4D123089" w14:textId="0CE449C0"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color w:val="000000"/>
                <w:sz w:val="24"/>
                <w:szCs w:val="24"/>
                <w:lang w:eastAsia="pt-BR"/>
              </w:rPr>
              <w:t>Declaro, não haver fatos impeditivos para participação no Pregão de edital BDMG-</w:t>
            </w:r>
            <w:r>
              <w:rPr>
                <w:rFonts w:ascii="Calibri" w:eastAsia="Times New Roman" w:hAnsi="Calibri" w:cs="Calibri"/>
                <w:color w:val="000000"/>
                <w:sz w:val="24"/>
                <w:szCs w:val="24"/>
                <w:lang w:eastAsia="pt-BR"/>
              </w:rPr>
              <w:t>22</w:t>
            </w:r>
            <w:r w:rsidRPr="00A47116">
              <w:rPr>
                <w:rFonts w:ascii="Calibri" w:eastAsia="Times New Roman" w:hAnsi="Calibri" w:cs="Calibri"/>
                <w:color w:val="000000"/>
                <w:sz w:val="24"/>
                <w:szCs w:val="24"/>
                <w:lang w:eastAsia="pt-BR"/>
              </w:rPr>
              <w:t>/2022, ciente da obrigatoriedade de informar ocorrências posteriores.</w:t>
            </w:r>
          </w:p>
          <w:p w14:paraId="4DDCE889"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color w:val="000000"/>
                <w:sz w:val="24"/>
                <w:szCs w:val="24"/>
                <w:lang w:eastAsia="pt-BR"/>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2ED1B7C5"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color w:val="000000"/>
                <w:sz w:val="24"/>
                <w:szCs w:val="24"/>
                <w:lang w:eastAsia="pt-BR"/>
              </w:rPr>
              <w:t>Autorizo a coleta e o tratamento, pelo BDMG, dos dados pessoais fornecidos neste instrumento e nos demais documentos entregues para participação na licitação BDMG-22/2022, para as finalidades constantes do Edital em referência e seus efeitos, especialmente o contrato dele decorrente, conforme disposições da Política de Privacidade e Proteção de Dados Pessoais do BDMG e da legislação aplicável.</w:t>
            </w:r>
          </w:p>
        </w:tc>
      </w:tr>
      <w:tr w:rsidR="00A47116" w:rsidRPr="00A47116" w14:paraId="058BEFBF" w14:textId="77777777" w:rsidTr="00A4711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40B11B1"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b/>
                <w:bCs/>
                <w:color w:val="000000"/>
                <w:sz w:val="24"/>
                <w:szCs w:val="24"/>
                <w:lang w:eastAsia="pt-BR"/>
              </w:rPr>
              <w:lastRenderedPageBreak/>
              <w:t>9. PRAZO DE VALIDADE DA PROPOSTA: </w:t>
            </w:r>
          </w:p>
          <w:p w14:paraId="17B2A1F9"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color w:val="000000"/>
                <w:sz w:val="24"/>
                <w:szCs w:val="24"/>
                <w:lang w:eastAsia="pt-BR"/>
              </w:rPr>
              <w:t>&lt;INDICAR&gt; (&lt;INDICAR POR EXTENSO) dias corridos contados da abertura da sessão pública, caso não seja modificado o valor originalmente registrado via sistema, ou da apresentação deste instrumento readequado ao último valor ofertado, prevalecendo este critério.</w:t>
            </w:r>
          </w:p>
          <w:p w14:paraId="3AFC8BCC"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i/>
                <w:iCs/>
                <w:color w:val="000000"/>
                <w:sz w:val="24"/>
                <w:szCs w:val="24"/>
                <w:lang w:eastAsia="pt-BR"/>
              </w:rPr>
              <w:t>Observação: mínimo de 60 (sessenta) dias.</w:t>
            </w:r>
          </w:p>
        </w:tc>
      </w:tr>
      <w:tr w:rsidR="00A47116" w:rsidRPr="00A47116" w14:paraId="3E29A5FB" w14:textId="77777777" w:rsidTr="00A47116">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47935AC" w14:textId="77777777"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b/>
                <w:bCs/>
                <w:color w:val="000000"/>
                <w:sz w:val="24"/>
                <w:szCs w:val="24"/>
                <w:lang w:eastAsia="pt-BR"/>
              </w:rPr>
              <w:t>10. DATA E ASSINATURA </w:t>
            </w:r>
          </w:p>
          <w:p w14:paraId="190CE5AC" w14:textId="45859645" w:rsidR="00A47116" w:rsidRPr="00A47116" w:rsidRDefault="00A47116" w:rsidP="00A47116">
            <w:pPr>
              <w:spacing w:before="120" w:after="120" w:line="240" w:lineRule="auto"/>
              <w:ind w:left="120" w:right="120"/>
              <w:jc w:val="both"/>
              <w:rPr>
                <w:rFonts w:ascii="Calibri" w:eastAsia="Times New Roman" w:hAnsi="Calibri" w:cs="Calibri"/>
                <w:color w:val="000000"/>
                <w:sz w:val="24"/>
                <w:szCs w:val="24"/>
                <w:lang w:eastAsia="pt-BR"/>
              </w:rPr>
            </w:pPr>
            <w:r w:rsidRPr="00A47116">
              <w:rPr>
                <w:rFonts w:ascii="Calibri" w:eastAsia="Times New Roman" w:hAnsi="Calibri" w:cs="Calibri"/>
                <w:color w:val="000000"/>
                <w:sz w:val="24"/>
                <w:szCs w:val="24"/>
                <w:lang w:eastAsia="pt-BR"/>
              </w:rPr>
              <w:t xml:space="preserve">Belo Horizonte,    de                         </w:t>
            </w:r>
            <w:proofErr w:type="spellStart"/>
            <w:r w:rsidRPr="00A47116">
              <w:rPr>
                <w:rFonts w:ascii="Calibri" w:eastAsia="Times New Roman" w:hAnsi="Calibri" w:cs="Calibri"/>
                <w:color w:val="000000"/>
                <w:sz w:val="24"/>
                <w:szCs w:val="24"/>
                <w:lang w:eastAsia="pt-BR"/>
              </w:rPr>
              <w:t>de</w:t>
            </w:r>
            <w:proofErr w:type="spellEnd"/>
            <w:r w:rsidRPr="00A47116">
              <w:rPr>
                <w:rFonts w:ascii="Calibri" w:eastAsia="Times New Roman" w:hAnsi="Calibri" w:cs="Calibri"/>
                <w:color w:val="000000"/>
                <w:sz w:val="24"/>
                <w:szCs w:val="24"/>
                <w:lang w:eastAsia="pt-BR"/>
              </w:rPr>
              <w:t xml:space="preserve"> 20</w:t>
            </w:r>
            <w:r>
              <w:rPr>
                <w:rFonts w:ascii="Calibri" w:eastAsia="Times New Roman" w:hAnsi="Calibri" w:cs="Calibri"/>
                <w:color w:val="000000"/>
                <w:sz w:val="24"/>
                <w:szCs w:val="24"/>
                <w:lang w:eastAsia="pt-BR"/>
              </w:rPr>
              <w:t>22</w:t>
            </w:r>
            <w:r w:rsidRPr="00A47116">
              <w:rPr>
                <w:rFonts w:ascii="Calibri" w:eastAsia="Times New Roman" w:hAnsi="Calibri" w:cs="Calibri"/>
                <w:color w:val="000000"/>
                <w:sz w:val="24"/>
                <w:szCs w:val="24"/>
                <w:lang w:eastAsia="pt-BR"/>
              </w:rPr>
              <w:t>. </w:t>
            </w:r>
          </w:p>
          <w:p w14:paraId="1ED3B753" w14:textId="77777777" w:rsidR="00A47116" w:rsidRPr="00A47116" w:rsidRDefault="00A47116" w:rsidP="00A47116">
            <w:pPr>
              <w:spacing w:before="120" w:after="120" w:line="240" w:lineRule="auto"/>
              <w:ind w:left="120" w:right="120"/>
              <w:jc w:val="center"/>
              <w:rPr>
                <w:rFonts w:ascii="Calibri" w:eastAsia="Times New Roman" w:hAnsi="Calibri" w:cs="Calibri"/>
                <w:color w:val="000000"/>
                <w:sz w:val="24"/>
                <w:szCs w:val="24"/>
                <w:lang w:eastAsia="pt-BR"/>
              </w:rPr>
            </w:pPr>
            <w:r w:rsidRPr="00A47116">
              <w:rPr>
                <w:rFonts w:ascii="Calibri" w:eastAsia="Times New Roman" w:hAnsi="Calibri" w:cs="Calibri"/>
                <w:color w:val="000000"/>
                <w:sz w:val="24"/>
                <w:szCs w:val="24"/>
                <w:lang w:eastAsia="pt-BR"/>
              </w:rPr>
              <w:t>___________________________________________________ </w:t>
            </w:r>
          </w:p>
          <w:p w14:paraId="3B2CBBB3" w14:textId="77777777" w:rsidR="00A47116" w:rsidRPr="00A47116" w:rsidRDefault="00A47116" w:rsidP="00A47116">
            <w:pPr>
              <w:spacing w:before="120" w:after="120" w:line="240" w:lineRule="auto"/>
              <w:ind w:left="120" w:right="120"/>
              <w:jc w:val="center"/>
              <w:rPr>
                <w:rFonts w:ascii="Calibri" w:eastAsia="Times New Roman" w:hAnsi="Calibri" w:cs="Calibri"/>
                <w:color w:val="000000"/>
                <w:sz w:val="24"/>
                <w:szCs w:val="24"/>
                <w:lang w:eastAsia="pt-BR"/>
              </w:rPr>
            </w:pPr>
            <w:r w:rsidRPr="00A47116">
              <w:rPr>
                <w:rFonts w:ascii="Calibri" w:eastAsia="Times New Roman" w:hAnsi="Calibri" w:cs="Calibri"/>
                <w:color w:val="000000"/>
                <w:sz w:val="24"/>
                <w:szCs w:val="24"/>
                <w:lang w:eastAsia="pt-BR"/>
              </w:rPr>
              <w:t>Representante(s) do licitante </w:t>
            </w:r>
          </w:p>
        </w:tc>
      </w:tr>
    </w:tbl>
    <w:p w14:paraId="0DE74D6F" w14:textId="77777777" w:rsidR="00EC7DD0" w:rsidRPr="00A47116" w:rsidRDefault="00000000" w:rsidP="00A47116"/>
    <w:sectPr w:rsidR="00EC7DD0" w:rsidRPr="00A47116" w:rsidSect="00640B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C7"/>
    <w:rsid w:val="00640BC7"/>
    <w:rsid w:val="00A47116"/>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BDF1"/>
  <w15:chartTrackingRefBased/>
  <w15:docId w15:val="{79304177-B0E9-4F7E-99DE-53EBBCC4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40B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640B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47116"/>
    <w:rPr>
      <w:b/>
      <w:bCs/>
    </w:rPr>
  </w:style>
  <w:style w:type="paragraph" w:customStyle="1" w:styleId="textocentralizado">
    <w:name w:val="texto_centralizado"/>
    <w:basedOn w:val="Normal"/>
    <w:rsid w:val="00A471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A471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47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0197">
      <w:bodyDiv w:val="1"/>
      <w:marLeft w:val="0"/>
      <w:marRight w:val="0"/>
      <w:marTop w:val="0"/>
      <w:marBottom w:val="0"/>
      <w:divBdr>
        <w:top w:val="none" w:sz="0" w:space="0" w:color="auto"/>
        <w:left w:val="none" w:sz="0" w:space="0" w:color="auto"/>
        <w:bottom w:val="none" w:sz="0" w:space="0" w:color="auto"/>
        <w:right w:val="none" w:sz="0" w:space="0" w:color="auto"/>
      </w:divBdr>
    </w:div>
    <w:div w:id="13747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2376</Characters>
  <Application>Microsoft Office Word</Application>
  <DocSecurity>0</DocSecurity>
  <Lines>19</Lines>
  <Paragraphs>5</Paragraphs>
  <ScaleCrop>false</ScaleCrop>
  <Company>BDMG</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2022-11-22T13:44:00Z</dcterms:created>
  <dcterms:modified xsi:type="dcterms:W3CDTF">2022-11-22T13:44:00Z</dcterms:modified>
</cp:coreProperties>
</file>