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60F20B0B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74B6EE60" w14:textId="77777777" w:rsidR="005C0668" w:rsidRPr="005C0668" w:rsidRDefault="005C0668" w:rsidP="005C0668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C0668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28E3CF30" w14:textId="77777777" w:rsidR="005C0668" w:rsidRPr="005C0668" w:rsidRDefault="005C0668" w:rsidP="005C0668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C0668">
        <w:rPr>
          <w:rFonts w:ascii="Arial" w:eastAsia="Arial" w:hAnsi="Arial" w:cs="Arial"/>
          <w:b/>
          <w:sz w:val="22"/>
          <w:szCs w:val="22"/>
        </w:rPr>
        <w:t xml:space="preserve"> </w:t>
      </w:r>
      <w:r w:rsidRPr="005C0668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46903715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C066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59E07E2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3AA1281E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538CD785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5D34F43D" w14:textId="77777777" w:rsidR="005C0668" w:rsidRPr="005C0668" w:rsidRDefault="005C0668" w:rsidP="005C0668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sz w:val="14"/>
          <w:szCs w:val="14"/>
        </w:rPr>
        <w:t xml:space="preserve"> </w:t>
      </w:r>
      <w:r w:rsidRPr="005C0668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538AA9B7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099DBE5B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039C599E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2026AA7D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066737B5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40D0DA5E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5C0668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27562A28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2F9C0A7D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104B1B9B" w14:textId="77777777" w:rsidR="005C0668" w:rsidRPr="005C0668" w:rsidRDefault="005C0668" w:rsidP="005C0668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2C6EB3A5" w14:textId="77777777" w:rsidR="005C0668" w:rsidRPr="005C0668" w:rsidRDefault="005C0668" w:rsidP="005C0668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2DEE8C78" w14:textId="77777777" w:rsidR="005C0668" w:rsidRPr="005C0668" w:rsidRDefault="005C0668" w:rsidP="005C0668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5C066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38FB508" w14:textId="77777777" w:rsidR="005C0668" w:rsidRPr="005C0668" w:rsidRDefault="005C0668" w:rsidP="005C0668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</w:t>
      </w:r>
    </w:p>
    <w:p w14:paraId="2B20BACA" w14:textId="77777777" w:rsidR="005C0668" w:rsidRPr="005C0668" w:rsidRDefault="005C0668" w:rsidP="005C0668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41D98CB" w14:textId="77777777" w:rsidR="005C0668" w:rsidRDefault="005C0668" w:rsidP="005C0668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466D688C" w14:textId="77777777" w:rsidR="005C0668" w:rsidRDefault="005C0668" w:rsidP="005C0668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21AAAAC8" w14:textId="5E7B976F" w:rsidR="005C0668" w:rsidRPr="005C0668" w:rsidRDefault="005C0668" w:rsidP="005C0668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</w:t>
      </w:r>
    </w:p>
    <w:p w14:paraId="2B667481" w14:textId="77777777" w:rsidR="005C0668" w:rsidRPr="005C0668" w:rsidRDefault="005C0668" w:rsidP="005C0668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5C0668">
        <w:rPr>
          <w:rFonts w:ascii="Arial" w:eastAsia="Arial" w:hAnsi="Arial" w:cs="Arial"/>
          <w:sz w:val="22"/>
          <w:szCs w:val="22"/>
        </w:rPr>
        <w:t xml:space="preserve">, </w:t>
      </w:r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5C0668">
        <w:rPr>
          <w:rFonts w:ascii="Arial" w:eastAsia="Arial" w:hAnsi="Arial" w:cs="Arial"/>
          <w:sz w:val="22"/>
          <w:szCs w:val="22"/>
        </w:rPr>
        <w:t xml:space="preserve"> de </w:t>
      </w:r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5C0668">
        <w:rPr>
          <w:rFonts w:ascii="Arial" w:eastAsia="Arial" w:hAnsi="Arial" w:cs="Arial"/>
          <w:sz w:val="22"/>
          <w:szCs w:val="22"/>
        </w:rPr>
        <w:t xml:space="preserve"> de 2022.</w:t>
      </w:r>
      <w:r w:rsidRPr="005C0668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5C0668">
        <w:rPr>
          <w:rFonts w:ascii="Arial" w:eastAsia="Arial" w:hAnsi="Arial" w:cs="Arial"/>
          <w:sz w:val="22"/>
          <w:szCs w:val="22"/>
        </w:rPr>
        <w:commentReference w:id="5"/>
      </w:r>
    </w:p>
    <w:p w14:paraId="14903509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Banco do Brasil S/A</w:t>
      </w:r>
    </w:p>
    <w:p w14:paraId="7B4F4846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Agência Nº </w:t>
      </w:r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5C0668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2B949380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Município de </w:t>
      </w:r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5C0668">
        <w:rPr>
          <w:rFonts w:ascii="Arial" w:eastAsia="Arial" w:hAnsi="Arial" w:cs="Arial"/>
          <w:sz w:val="22"/>
          <w:szCs w:val="22"/>
        </w:rPr>
        <w:t>/ MG</w:t>
      </w:r>
    </w:p>
    <w:p w14:paraId="7DEB68E4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</w:t>
      </w:r>
    </w:p>
    <w:p w14:paraId="4B23F966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3E23A096" w14:textId="09B06B78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</w:t>
      </w:r>
      <w:r w:rsidRPr="005C0668">
        <w:rPr>
          <w:rFonts w:ascii="Arial" w:eastAsia="Arial" w:hAnsi="Arial" w:cs="Arial"/>
        </w:rPr>
        <w:t xml:space="preserve">Pela presente fica este Banco autorizado a debitar, mensalmente, na Agência </w:t>
      </w:r>
      <w:r w:rsidRPr="005C0668">
        <w:rPr>
          <w:rFonts w:ascii="Arial" w:eastAsia="Arial" w:hAnsi="Arial" w:cs="Arial"/>
          <w:b/>
        </w:rPr>
        <w:t xml:space="preserve">nº </w:t>
      </w:r>
      <w:r w:rsidRPr="005C0668">
        <w:rPr>
          <w:rFonts w:ascii="Arial" w:eastAsia="Arial" w:hAnsi="Arial" w:cs="Arial"/>
          <w:shd w:val="clear" w:color="auto" w:fill="D9D9D9"/>
        </w:rPr>
        <w:t xml:space="preserve">6 </w:t>
      </w:r>
      <w:r w:rsidRPr="005C0668">
        <w:rPr>
          <w:rFonts w:ascii="Arial" w:eastAsia="Arial" w:hAnsi="Arial" w:cs="Arial"/>
          <w:b/>
        </w:rPr>
        <w:t xml:space="preserve">Conta nº. </w:t>
      </w:r>
      <w:r w:rsidRPr="005C0668">
        <w:rPr>
          <w:rFonts w:ascii="Arial" w:eastAsia="Arial" w:hAnsi="Arial" w:cs="Arial"/>
          <w:shd w:val="clear" w:color="auto" w:fill="D9D9D9"/>
        </w:rPr>
        <w:t>7</w:t>
      </w:r>
      <w:r w:rsidRPr="005C0668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5C0668">
        <w:rPr>
          <w:rFonts w:ascii="Arial" w:eastAsia="Arial" w:hAnsi="Arial" w:cs="Arial"/>
          <w:b/>
        </w:rPr>
        <w:t xml:space="preserve">nº BF- </w:t>
      </w:r>
      <w:commentRangeStart w:id="6"/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5C0668">
        <w:rPr>
          <w:rFonts w:ascii="Arial" w:eastAsia="Arial" w:hAnsi="Arial" w:cs="Arial"/>
          <w:sz w:val="22"/>
          <w:szCs w:val="22"/>
        </w:rPr>
        <w:commentReference w:id="6"/>
      </w:r>
      <w:r w:rsidRPr="005C0668">
        <w:rPr>
          <w:rFonts w:ascii="Arial" w:eastAsia="Arial" w:hAnsi="Arial" w:cs="Arial"/>
          <w:b/>
        </w:rPr>
        <w:t xml:space="preserve"> </w:t>
      </w:r>
      <w:r w:rsidRPr="005C0668">
        <w:rPr>
          <w:rFonts w:ascii="Arial" w:eastAsia="Arial" w:hAnsi="Arial" w:cs="Arial"/>
        </w:rPr>
        <w:t>2022</w:t>
      </w:r>
      <w:r w:rsidRPr="005C0668">
        <w:rPr>
          <w:rFonts w:ascii="Arial" w:eastAsia="Arial" w:hAnsi="Arial" w:cs="Arial"/>
          <w:b/>
        </w:rPr>
        <w:t>, assinado</w:t>
      </w:r>
      <w:r w:rsidRPr="005C0668">
        <w:rPr>
          <w:rFonts w:ascii="Arial" w:eastAsia="Arial" w:hAnsi="Arial" w:cs="Arial"/>
          <w:b/>
        </w:rPr>
        <w:t xml:space="preserve"> em </w:t>
      </w:r>
      <w:commentRangeStart w:id="7"/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5C0668">
        <w:rPr>
          <w:rFonts w:ascii="Arial" w:eastAsia="Arial" w:hAnsi="Arial" w:cs="Arial"/>
          <w:sz w:val="22"/>
          <w:szCs w:val="22"/>
        </w:rPr>
        <w:commentReference w:id="7"/>
      </w:r>
      <w:r w:rsidRPr="005C0668">
        <w:rPr>
          <w:sz w:val="16"/>
          <w:szCs w:val="16"/>
        </w:rPr>
        <w:t xml:space="preserve"> </w:t>
      </w:r>
      <w:r w:rsidRPr="005C0668">
        <w:rPr>
          <w:rFonts w:ascii="Arial" w:eastAsia="Arial" w:hAnsi="Arial" w:cs="Arial"/>
        </w:rPr>
        <w:t>.</w:t>
      </w:r>
    </w:p>
    <w:p w14:paraId="77D46EDC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2BADDBFE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5C0668">
        <w:rPr>
          <w:rFonts w:ascii="Arial" w:eastAsia="Arial" w:hAnsi="Arial" w:cs="Arial"/>
          <w:sz w:val="22"/>
          <w:szCs w:val="22"/>
        </w:rPr>
        <w:tab/>
      </w:r>
      <w:r w:rsidRPr="005C0668">
        <w:rPr>
          <w:rFonts w:ascii="Arial" w:eastAsia="Arial" w:hAnsi="Arial" w:cs="Arial"/>
          <w:b/>
          <w:sz w:val="22"/>
          <w:szCs w:val="22"/>
        </w:rPr>
        <w:t xml:space="preserve"> </w:t>
      </w:r>
      <w:r w:rsidRPr="005C0668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47DD72AB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5C0668">
        <w:rPr>
          <w:rFonts w:ascii="Arial" w:eastAsia="Arial" w:hAnsi="Arial" w:cs="Arial"/>
          <w:sz w:val="22"/>
          <w:szCs w:val="22"/>
        </w:rPr>
        <w:tab/>
      </w:r>
      <w:r w:rsidRPr="005C0668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5C0668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5C0668" w:rsidRPr="005C0668" w14:paraId="57634FBA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84EA55" w14:textId="77777777" w:rsidR="005C0668" w:rsidRPr="005C0668" w:rsidRDefault="005C0668" w:rsidP="005C0668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C0668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E7B0C" w14:textId="77777777" w:rsidR="005C0668" w:rsidRPr="005C0668" w:rsidRDefault="005C0668" w:rsidP="005C0668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C0668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5C0668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5C0668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17F680A5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O </w:t>
      </w:r>
      <w:r w:rsidRPr="005C0668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5C0668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5C0668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66B1E6E5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5C0668">
        <w:rPr>
          <w:rFonts w:ascii="Arial" w:eastAsia="Arial" w:hAnsi="Arial" w:cs="Arial"/>
          <w:sz w:val="22"/>
          <w:szCs w:val="22"/>
        </w:rPr>
        <w:tab/>
      </w:r>
      <w:r w:rsidRPr="005C0668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51F3DECB" w14:textId="77777777" w:rsidR="005C0668" w:rsidRPr="005C0668" w:rsidRDefault="005C0668" w:rsidP="005C0668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>_____________________________</w:t>
      </w:r>
    </w:p>
    <w:p w14:paraId="13B6F867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5C0668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6D64350C" w14:textId="77777777" w:rsidR="005C0668" w:rsidRPr="005C0668" w:rsidRDefault="005C0668" w:rsidP="005C066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C0668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50BDCCD" w14:textId="715D26E5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DAA0B64" w14:textId="1F83B9E5" w:rsidR="005C0668" w:rsidRDefault="005C0668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B7F535F" w14:textId="7EAE1A6E" w:rsidR="005C0668" w:rsidRDefault="005C0668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838F3A1" w14:textId="3BE7697D" w:rsidR="005C0668" w:rsidRDefault="005C0668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CD19102" w14:textId="77777777" w:rsidR="005C0668" w:rsidRDefault="005C0668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B0578D0" w14:textId="77777777" w:rsidR="005C0668" w:rsidRDefault="005C0668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</w:t>
      </w:r>
      <w:proofErr w:type="gramStart"/>
      <w:r w:rsidRPr="00E137DF">
        <w:rPr>
          <w:rFonts w:asciiTheme="minorHAnsi" w:hAnsiTheme="minorHAnsi" w:cs="Arial"/>
          <w:highlight w:val="yellow"/>
        </w:rPr>
        <w:t>a mesma</w:t>
      </w:r>
      <w:proofErr w:type="gramEnd"/>
      <w:r w:rsidRPr="00E137DF">
        <w:rPr>
          <w:rFonts w:asciiTheme="minorHAnsi" w:hAnsiTheme="minorHAnsi" w:cs="Arial"/>
          <w:highlight w:val="yellow"/>
        </w:rPr>
        <w:t xml:space="preserve">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2168AEB1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7712D1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3853FEF4" w14:textId="77777777" w:rsidR="005C0668" w:rsidRDefault="005C0668" w:rsidP="005C06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09689835" w14:textId="77777777" w:rsidR="005C0668" w:rsidRDefault="005C0668" w:rsidP="005C06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0CA3DA43" w14:textId="77777777" w:rsidR="005C0668" w:rsidRDefault="005C0668" w:rsidP="005C06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04F8E7E1" w14:textId="77777777" w:rsidR="005C0668" w:rsidRDefault="005C0668" w:rsidP="005C06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3853FEF4" w15:done="0"/>
  <w15:commentEx w15:paraId="09689835" w15:done="0"/>
  <w15:commentEx w15:paraId="0CA3DA43" w15:done="0"/>
  <w15:commentEx w15:paraId="04F8E7E1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824D6C"/>
  <w16cid:commentId w16cid:paraId="36977CE0" w16cid:durableId="26824D6D"/>
  <w16cid:commentId w16cid:paraId="6C9E6DD8" w16cid:durableId="24A40C1C"/>
  <w16cid:commentId w16cid:paraId="3853FEF4" w16cid:durableId="2648A836"/>
  <w16cid:commentId w16cid:paraId="09689835" w16cid:durableId="2648A837"/>
  <w16cid:commentId w16cid:paraId="0CA3DA43" w16cid:durableId="2648A838"/>
  <w16cid:commentId w16cid:paraId="04F8E7E1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B164" w14:textId="77777777" w:rsidR="00215C93" w:rsidRDefault="00215C93">
      <w:r>
        <w:separator/>
      </w:r>
    </w:p>
  </w:endnote>
  <w:endnote w:type="continuationSeparator" w:id="0">
    <w:p w14:paraId="6FEAC578" w14:textId="77777777" w:rsidR="00215C93" w:rsidRDefault="002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2BF" w14:textId="77777777" w:rsidR="00215C93" w:rsidRDefault="00215C93">
      <w:r>
        <w:separator/>
      </w:r>
    </w:p>
  </w:footnote>
  <w:footnote w:type="continuationSeparator" w:id="0">
    <w:p w14:paraId="5FC19056" w14:textId="77777777" w:rsidR="00215C93" w:rsidRDefault="0021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7830363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5367A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0668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12D1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1770</Words>
  <Characters>9753</Characters>
  <Application>Microsoft Office Word</Application>
  <DocSecurity>0</DocSecurity>
  <Lines>81</Lines>
  <Paragraphs>22</Paragraphs>
  <ScaleCrop>false</ScaleCrop>
  <Company>BDMG S.A.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2022-10-10T18:20:00Z</dcterms:created>
  <dcterms:modified xsi:type="dcterms:W3CDTF">2022-10-10T18:20:00Z</dcterms:modified>
</cp:coreProperties>
</file>