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8E2C82" w:rsidRPr="008E2C82" w14:paraId="44DC4F30" w14:textId="77777777" w:rsidTr="008E2C82">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67445E23" w14:textId="77777777" w:rsidR="008E2C82" w:rsidRPr="008E2C82" w:rsidRDefault="008E2C82" w:rsidP="008E2C82">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8E2C82">
              <w:rPr>
                <w:rFonts w:ascii="Calibri" w:eastAsia="Times New Roman" w:hAnsi="Calibri" w:cs="Calibri"/>
                <w:b/>
                <w:bCs/>
                <w:caps/>
                <w:color w:val="000000"/>
                <w:sz w:val="26"/>
                <w:szCs w:val="26"/>
                <w:lang w:eastAsia="pt-BR"/>
              </w:rPr>
              <w:t>EDITAL BDMG-16/2022 </w:t>
            </w:r>
          </w:p>
        </w:tc>
      </w:tr>
      <w:tr w:rsidR="008E2C82" w:rsidRPr="008E2C82" w14:paraId="13F25419" w14:textId="77777777" w:rsidTr="008E2C82">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52D6C28C"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t>1. NOME EMPRESARIAL: </w:t>
            </w:r>
          </w:p>
        </w:tc>
      </w:tr>
      <w:tr w:rsidR="008E2C82" w:rsidRPr="008E2C82" w14:paraId="1D89468C" w14:textId="77777777" w:rsidTr="008E2C82">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5290F163"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t>2. CNPJ: </w:t>
            </w:r>
          </w:p>
        </w:tc>
      </w:tr>
      <w:tr w:rsidR="008E2C82" w:rsidRPr="008E2C82" w14:paraId="3BED2667" w14:textId="77777777" w:rsidTr="008E2C82">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36642BB2"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t>3. ENDEREÇO: </w:t>
            </w:r>
          </w:p>
        </w:tc>
      </w:tr>
      <w:tr w:rsidR="008E2C82" w:rsidRPr="008E2C82" w14:paraId="234332D9" w14:textId="77777777" w:rsidTr="008E2C82">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13E715FC"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t>4. TELEFONE: </w:t>
            </w:r>
          </w:p>
        </w:tc>
      </w:tr>
      <w:tr w:rsidR="008E2C82" w:rsidRPr="008E2C82" w14:paraId="4F30EC71" w14:textId="77777777" w:rsidTr="008E2C82">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6402818D"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t>5. ENDEREÇO ELETRÔNICO: </w:t>
            </w:r>
          </w:p>
        </w:tc>
      </w:tr>
      <w:tr w:rsidR="008E2C82" w:rsidRPr="008E2C82" w14:paraId="417283B2" w14:textId="77777777" w:rsidTr="008E2C82">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22EB8C4F"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t>6. OBJETO: </w:t>
            </w:r>
            <w:bookmarkStart w:id="0" w:name="_Hlk72501670"/>
            <w:bookmarkStart w:id="1" w:name="_Hlk87542070"/>
            <w:bookmarkEnd w:id="1"/>
            <w:r w:rsidRPr="008E2C82">
              <w:rPr>
                <w:rFonts w:ascii="Calibri" w:eastAsia="Times New Roman" w:hAnsi="Calibri" w:cs="Calibri"/>
                <w:color w:val="000000"/>
                <w:sz w:val="24"/>
                <w:szCs w:val="24"/>
                <w:lang w:eastAsia="pt-BR"/>
              </w:rPr>
              <w:t>Subscrição de </w:t>
            </w:r>
            <w:bookmarkStart w:id="2" w:name="_Hlk100760433"/>
            <w:bookmarkEnd w:id="0"/>
            <w:r w:rsidRPr="008E2C82">
              <w:rPr>
                <w:rFonts w:ascii="Calibri" w:eastAsia="Times New Roman" w:hAnsi="Calibri" w:cs="Calibri"/>
                <w:color w:val="000000"/>
                <w:sz w:val="24"/>
                <w:szCs w:val="24"/>
                <w:lang w:eastAsia="pt-BR"/>
              </w:rPr>
              <w:t>licenças de software de biblioteca, </w:t>
            </w:r>
            <w:bookmarkStart w:id="3" w:name="_Hlk79499820"/>
            <w:bookmarkEnd w:id="2"/>
            <w:r w:rsidRPr="008E2C82">
              <w:rPr>
                <w:rFonts w:ascii="Calibri" w:eastAsia="Times New Roman" w:hAnsi="Calibri" w:cs="Calibri"/>
                <w:color w:val="000000"/>
                <w:sz w:val="24"/>
                <w:szCs w:val="24"/>
                <w:lang w:eastAsia="pt-BR"/>
              </w:rPr>
              <w:t>na modalidade de </w:t>
            </w:r>
            <w:r w:rsidRPr="008E2C82">
              <w:rPr>
                <w:rFonts w:ascii="Calibri" w:eastAsia="Times New Roman" w:hAnsi="Calibri" w:cs="Calibri"/>
                <w:i/>
                <w:iCs/>
                <w:color w:val="000000"/>
                <w:sz w:val="24"/>
                <w:szCs w:val="24"/>
                <w:lang w:eastAsia="pt-BR"/>
              </w:rPr>
              <w:t xml:space="preserve">software as a </w:t>
            </w:r>
            <w:proofErr w:type="spellStart"/>
            <w:r w:rsidRPr="008E2C82">
              <w:rPr>
                <w:rFonts w:ascii="Calibri" w:eastAsia="Times New Roman" w:hAnsi="Calibri" w:cs="Calibri"/>
                <w:i/>
                <w:iCs/>
                <w:color w:val="000000"/>
                <w:sz w:val="24"/>
                <w:szCs w:val="24"/>
                <w:lang w:eastAsia="pt-BR"/>
              </w:rPr>
              <w:t>service</w:t>
            </w:r>
            <w:proofErr w:type="spellEnd"/>
            <w:r w:rsidRPr="008E2C82">
              <w:rPr>
                <w:rFonts w:ascii="Calibri" w:eastAsia="Times New Roman" w:hAnsi="Calibri" w:cs="Calibri"/>
                <w:color w:val="000000"/>
                <w:sz w:val="24"/>
                <w:szCs w:val="24"/>
                <w:lang w:eastAsia="pt-BR"/>
              </w:rPr>
              <w:t> (</w:t>
            </w:r>
            <w:proofErr w:type="spellStart"/>
            <w:r w:rsidRPr="008E2C82">
              <w:rPr>
                <w:rFonts w:ascii="Calibri" w:eastAsia="Times New Roman" w:hAnsi="Calibri" w:cs="Calibri"/>
                <w:color w:val="000000"/>
                <w:sz w:val="24"/>
                <w:szCs w:val="24"/>
                <w:lang w:eastAsia="pt-BR"/>
              </w:rPr>
              <w:t>Saas</w:t>
            </w:r>
            <w:proofErr w:type="spellEnd"/>
            <w:r w:rsidRPr="008E2C82">
              <w:rPr>
                <w:rFonts w:ascii="Calibri" w:eastAsia="Times New Roman" w:hAnsi="Calibri" w:cs="Calibri"/>
                <w:color w:val="000000"/>
                <w:sz w:val="24"/>
                <w:szCs w:val="24"/>
                <w:lang w:eastAsia="pt-BR"/>
              </w:rPr>
              <w:t>), </w:t>
            </w:r>
            <w:bookmarkEnd w:id="3"/>
            <w:r w:rsidRPr="008E2C82">
              <w:rPr>
                <w:rFonts w:ascii="Calibri" w:eastAsia="Times New Roman" w:hAnsi="Calibri" w:cs="Calibri"/>
                <w:color w:val="000000"/>
                <w:sz w:val="24"/>
                <w:szCs w:val="24"/>
                <w:lang w:eastAsia="pt-BR"/>
              </w:rPr>
              <w:t>para gerenciamento e automação dos serviços de biblioteca, incluindo os serviços de implantação e configuração; parametrizações; migração da base de dados do software atual (</w:t>
            </w:r>
            <w:proofErr w:type="spellStart"/>
            <w:r w:rsidRPr="008E2C82">
              <w:rPr>
                <w:rFonts w:ascii="Calibri" w:eastAsia="Times New Roman" w:hAnsi="Calibri" w:cs="Calibri"/>
                <w:color w:val="000000"/>
                <w:sz w:val="24"/>
                <w:szCs w:val="24"/>
                <w:lang w:eastAsia="pt-BR"/>
              </w:rPr>
              <w:t>InterDocs</w:t>
            </w:r>
            <w:proofErr w:type="spellEnd"/>
            <w:r w:rsidRPr="008E2C82">
              <w:rPr>
                <w:rFonts w:ascii="Calibri" w:eastAsia="Times New Roman" w:hAnsi="Calibri" w:cs="Calibri"/>
                <w:color w:val="000000"/>
                <w:sz w:val="24"/>
                <w:szCs w:val="24"/>
                <w:lang w:eastAsia="pt-BR"/>
              </w:rPr>
              <w:t>) para o software subscrito; treinamento; armazenamento em nuvem, suporte técnico, atualizações de versões, manutenção  corretiva  durante a vigência do contrato conforme as condições e especificações previstas no Edital de referência e seus anexos.</w:t>
            </w:r>
          </w:p>
        </w:tc>
      </w:tr>
      <w:tr w:rsidR="008E2C82" w:rsidRPr="008E2C82" w14:paraId="533F4B65" w14:textId="77777777" w:rsidTr="008E2C82">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61332B10"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t>7. PREÇOS OFERTADOS: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2"/>
              <w:gridCol w:w="1962"/>
              <w:gridCol w:w="2120"/>
              <w:gridCol w:w="3390"/>
              <w:gridCol w:w="2810"/>
            </w:tblGrid>
            <w:tr w:rsidR="008E2C82" w:rsidRPr="008E2C82" w14:paraId="3B5CB7D0" w14:textId="77777777" w:rsidTr="008E2C82">
              <w:trPr>
                <w:tblCellSpacing w:w="0" w:type="dxa"/>
              </w:trPr>
              <w:tc>
                <w:tcPr>
                  <w:tcW w:w="1436" w:type="pct"/>
                  <w:vAlign w:val="center"/>
                  <w:hideMark/>
                </w:tcPr>
                <w:p w14:paraId="0307F822" w14:textId="77777777" w:rsidR="008E2C82" w:rsidRPr="008E2C82" w:rsidRDefault="008E2C82" w:rsidP="008E2C82">
                  <w:pPr>
                    <w:spacing w:before="100" w:beforeAutospacing="1" w:after="100" w:afterAutospacing="1" w:line="240" w:lineRule="auto"/>
                    <w:jc w:val="center"/>
                    <w:rPr>
                      <w:rFonts w:ascii="Calibri" w:eastAsia="Times New Roman" w:hAnsi="Calibri" w:cs="Calibri"/>
                      <w:caps/>
                      <w:sz w:val="26"/>
                      <w:szCs w:val="26"/>
                      <w:lang w:eastAsia="pt-BR"/>
                    </w:rPr>
                  </w:pPr>
                  <w:bookmarkStart w:id="4" w:name="_Hlk76378750"/>
                  <w:r w:rsidRPr="008E2C82">
                    <w:rPr>
                      <w:rFonts w:ascii="Calibri" w:eastAsia="Times New Roman" w:hAnsi="Calibri" w:cs="Calibri"/>
                      <w:b/>
                      <w:bCs/>
                      <w:caps/>
                      <w:sz w:val="26"/>
                      <w:szCs w:val="26"/>
                      <w:lang w:eastAsia="pt-BR"/>
                    </w:rPr>
                    <w:t>SERVIÇO*</w:t>
                  </w:r>
                  <w:bookmarkEnd w:id="4"/>
                </w:p>
              </w:tc>
              <w:tc>
                <w:tcPr>
                  <w:tcW w:w="680" w:type="pct"/>
                  <w:vAlign w:val="center"/>
                  <w:hideMark/>
                </w:tcPr>
                <w:p w14:paraId="63C6D25E"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b/>
                      <w:bCs/>
                      <w:sz w:val="24"/>
                      <w:szCs w:val="24"/>
                      <w:lang w:eastAsia="pt-BR"/>
                    </w:rPr>
                    <w:t>RECORRÊNCIA</w:t>
                  </w:r>
                </w:p>
              </w:tc>
              <w:tc>
                <w:tcPr>
                  <w:tcW w:w="735" w:type="pct"/>
                  <w:vAlign w:val="center"/>
                  <w:hideMark/>
                </w:tcPr>
                <w:p w14:paraId="5D814BD2"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b/>
                      <w:bCs/>
                      <w:sz w:val="24"/>
                      <w:szCs w:val="24"/>
                      <w:lang w:eastAsia="pt-BR"/>
                    </w:rPr>
                    <w:t>QUANTITATIVO</w:t>
                  </w:r>
                </w:p>
                <w:p w14:paraId="4446A8CE"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b/>
                      <w:bCs/>
                      <w:sz w:val="24"/>
                      <w:szCs w:val="24"/>
                      <w:lang w:eastAsia="pt-BR"/>
                    </w:rPr>
                    <w:t>(Q)</w:t>
                  </w:r>
                </w:p>
              </w:tc>
              <w:tc>
                <w:tcPr>
                  <w:tcW w:w="1175" w:type="pct"/>
                  <w:vAlign w:val="center"/>
                  <w:hideMark/>
                </w:tcPr>
                <w:p w14:paraId="65C6C7CB"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b/>
                      <w:bCs/>
                      <w:sz w:val="24"/>
                      <w:szCs w:val="24"/>
                      <w:lang w:eastAsia="pt-BR"/>
                    </w:rPr>
                    <w:t>VALOR MÁXIMO ACEITÁVEL POR UNIDADE</w:t>
                  </w:r>
                </w:p>
                <w:p w14:paraId="15EB923D"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b/>
                      <w:bCs/>
                      <w:sz w:val="24"/>
                      <w:szCs w:val="24"/>
                      <w:lang w:eastAsia="pt-BR"/>
                    </w:rPr>
                    <w:t>(VMU)</w:t>
                  </w:r>
                </w:p>
                <w:p w14:paraId="0955D953"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b/>
                      <w:bCs/>
                      <w:sz w:val="24"/>
                      <w:szCs w:val="24"/>
                      <w:lang w:eastAsia="pt-BR"/>
                    </w:rPr>
                    <w:t>(R$)</w:t>
                  </w:r>
                </w:p>
              </w:tc>
              <w:tc>
                <w:tcPr>
                  <w:tcW w:w="975" w:type="pct"/>
                  <w:vAlign w:val="center"/>
                  <w:hideMark/>
                </w:tcPr>
                <w:p w14:paraId="3D7EEA3E"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b/>
                      <w:bCs/>
                      <w:sz w:val="24"/>
                      <w:szCs w:val="24"/>
                      <w:lang w:eastAsia="pt-BR"/>
                    </w:rPr>
                    <w:t>VALOR OFERTADO POR UNIDADE</w:t>
                  </w:r>
                </w:p>
                <w:p w14:paraId="48ED22FE"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b/>
                      <w:bCs/>
                      <w:sz w:val="24"/>
                      <w:szCs w:val="24"/>
                      <w:lang w:eastAsia="pt-BR"/>
                    </w:rPr>
                    <w:t>(VOU)</w:t>
                  </w:r>
                </w:p>
                <w:p w14:paraId="4C643547"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b/>
                      <w:bCs/>
                      <w:sz w:val="24"/>
                      <w:szCs w:val="24"/>
                      <w:lang w:eastAsia="pt-BR"/>
                    </w:rPr>
                    <w:t>(R$)</w:t>
                  </w:r>
                </w:p>
              </w:tc>
            </w:tr>
            <w:tr w:rsidR="008E2C82" w:rsidRPr="008E2C82" w14:paraId="3B2D5828" w14:textId="77777777" w:rsidTr="008E2C82">
              <w:trPr>
                <w:tblCellSpacing w:w="0" w:type="dxa"/>
              </w:trPr>
              <w:tc>
                <w:tcPr>
                  <w:tcW w:w="1436" w:type="pct"/>
                  <w:vAlign w:val="center"/>
                  <w:hideMark/>
                </w:tcPr>
                <w:p w14:paraId="6F048A4A"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2. Implantação, Customização e Parametrização</w:t>
                  </w:r>
                </w:p>
              </w:tc>
              <w:tc>
                <w:tcPr>
                  <w:tcW w:w="680" w:type="pct"/>
                  <w:vAlign w:val="center"/>
                  <w:hideMark/>
                </w:tcPr>
                <w:p w14:paraId="1C3A3005"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proofErr w:type="spellStart"/>
                  <w:r w:rsidRPr="008E2C82">
                    <w:rPr>
                      <w:rFonts w:ascii="Calibri" w:eastAsia="Times New Roman" w:hAnsi="Calibri" w:cs="Calibri"/>
                      <w:sz w:val="24"/>
                      <w:szCs w:val="24"/>
                      <w:lang w:eastAsia="pt-BR"/>
                    </w:rPr>
                    <w:t>unica</w:t>
                  </w:r>
                  <w:proofErr w:type="spellEnd"/>
                </w:p>
              </w:tc>
              <w:tc>
                <w:tcPr>
                  <w:tcW w:w="735" w:type="pct"/>
                  <w:vAlign w:val="center"/>
                  <w:hideMark/>
                </w:tcPr>
                <w:p w14:paraId="7F510275"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1</w:t>
                  </w:r>
                </w:p>
              </w:tc>
              <w:tc>
                <w:tcPr>
                  <w:tcW w:w="1175" w:type="pct"/>
                  <w:vAlign w:val="center"/>
                  <w:hideMark/>
                </w:tcPr>
                <w:p w14:paraId="61D8501E" w14:textId="77777777" w:rsidR="008E2C82" w:rsidRPr="008E2C82" w:rsidRDefault="008E2C82" w:rsidP="008E2C82">
                  <w:pPr>
                    <w:spacing w:before="120" w:after="120" w:line="240" w:lineRule="auto"/>
                    <w:ind w:left="120" w:right="120"/>
                    <w:jc w:val="both"/>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R$3.450,00 (três mil quatrocentos e cinquenta reais) totais pelos serviços</w:t>
                  </w:r>
                </w:p>
              </w:tc>
              <w:tc>
                <w:tcPr>
                  <w:tcW w:w="975" w:type="pct"/>
                  <w:vAlign w:val="center"/>
                  <w:hideMark/>
                </w:tcPr>
                <w:p w14:paraId="4286746D" w14:textId="457DB19F"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Pr>
                      <w:rFonts w:ascii="Calibri" w:eastAsia="Times New Roman" w:hAnsi="Calibri" w:cs="Calibri"/>
                      <w:sz w:val="24"/>
                      <w:szCs w:val="24"/>
                      <w:lang w:eastAsia="pt-BR"/>
                    </w:rPr>
                    <w:t>&lt;informar&gt;</w:t>
                  </w:r>
                </w:p>
              </w:tc>
            </w:tr>
            <w:tr w:rsidR="008E2C82" w:rsidRPr="008E2C82" w14:paraId="2A5677FE" w14:textId="77777777" w:rsidTr="008E2C82">
              <w:trPr>
                <w:tblCellSpacing w:w="0" w:type="dxa"/>
              </w:trPr>
              <w:tc>
                <w:tcPr>
                  <w:tcW w:w="1436" w:type="pct"/>
                  <w:vAlign w:val="center"/>
                  <w:hideMark/>
                </w:tcPr>
                <w:p w14:paraId="559BD936"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lastRenderedPageBreak/>
                    <w:t>4. Migração</w:t>
                  </w:r>
                </w:p>
              </w:tc>
              <w:tc>
                <w:tcPr>
                  <w:tcW w:w="680" w:type="pct"/>
                  <w:vAlign w:val="center"/>
                  <w:hideMark/>
                </w:tcPr>
                <w:p w14:paraId="56E8CEEC"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proofErr w:type="spellStart"/>
                  <w:r w:rsidRPr="008E2C82">
                    <w:rPr>
                      <w:rFonts w:ascii="Calibri" w:eastAsia="Times New Roman" w:hAnsi="Calibri" w:cs="Calibri"/>
                      <w:sz w:val="24"/>
                      <w:szCs w:val="24"/>
                      <w:lang w:eastAsia="pt-BR"/>
                    </w:rPr>
                    <w:t>unica</w:t>
                  </w:r>
                  <w:proofErr w:type="spellEnd"/>
                </w:p>
              </w:tc>
              <w:tc>
                <w:tcPr>
                  <w:tcW w:w="735" w:type="pct"/>
                  <w:vAlign w:val="center"/>
                  <w:hideMark/>
                </w:tcPr>
                <w:p w14:paraId="3C571990"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1</w:t>
                  </w:r>
                </w:p>
              </w:tc>
              <w:tc>
                <w:tcPr>
                  <w:tcW w:w="1175" w:type="pct"/>
                  <w:vAlign w:val="center"/>
                  <w:hideMark/>
                </w:tcPr>
                <w:p w14:paraId="747C7D61" w14:textId="77777777" w:rsidR="008E2C82" w:rsidRPr="008E2C82" w:rsidRDefault="008E2C82" w:rsidP="008E2C82">
                  <w:pPr>
                    <w:spacing w:before="120" w:after="120" w:line="240" w:lineRule="auto"/>
                    <w:ind w:left="120" w:right="120"/>
                    <w:jc w:val="both"/>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R$6.166,67 (seis mil cento e sessenta e seis reais e sessenta e sete centavos) pelo serviço</w:t>
                  </w:r>
                </w:p>
              </w:tc>
              <w:tc>
                <w:tcPr>
                  <w:tcW w:w="975" w:type="pct"/>
                  <w:vAlign w:val="center"/>
                  <w:hideMark/>
                </w:tcPr>
                <w:p w14:paraId="66E2EACC" w14:textId="24C04446"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Pr>
                      <w:rFonts w:ascii="Calibri" w:eastAsia="Times New Roman" w:hAnsi="Calibri" w:cs="Calibri"/>
                      <w:sz w:val="24"/>
                      <w:szCs w:val="24"/>
                      <w:lang w:eastAsia="pt-BR"/>
                    </w:rPr>
                    <w:t>&lt;informar&gt;</w:t>
                  </w:r>
                </w:p>
              </w:tc>
            </w:tr>
            <w:tr w:rsidR="008E2C82" w:rsidRPr="008E2C82" w14:paraId="37B7A99F" w14:textId="77777777" w:rsidTr="008E2C82">
              <w:trPr>
                <w:tblCellSpacing w:w="0" w:type="dxa"/>
              </w:trPr>
              <w:tc>
                <w:tcPr>
                  <w:tcW w:w="1436" w:type="pct"/>
                  <w:vAlign w:val="center"/>
                  <w:hideMark/>
                </w:tcPr>
                <w:p w14:paraId="5246039E"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5. Treinamento</w:t>
                  </w:r>
                </w:p>
              </w:tc>
              <w:tc>
                <w:tcPr>
                  <w:tcW w:w="680" w:type="pct"/>
                  <w:vAlign w:val="center"/>
                  <w:hideMark/>
                </w:tcPr>
                <w:p w14:paraId="6305B504"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proofErr w:type="spellStart"/>
                  <w:r w:rsidRPr="008E2C82">
                    <w:rPr>
                      <w:rFonts w:ascii="Calibri" w:eastAsia="Times New Roman" w:hAnsi="Calibri" w:cs="Calibri"/>
                      <w:sz w:val="24"/>
                      <w:szCs w:val="24"/>
                      <w:lang w:eastAsia="pt-BR"/>
                    </w:rPr>
                    <w:t>unica</w:t>
                  </w:r>
                  <w:proofErr w:type="spellEnd"/>
                </w:p>
              </w:tc>
              <w:tc>
                <w:tcPr>
                  <w:tcW w:w="735" w:type="pct"/>
                  <w:vAlign w:val="center"/>
                  <w:hideMark/>
                </w:tcPr>
                <w:p w14:paraId="6CFE3484"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1</w:t>
                  </w:r>
                </w:p>
              </w:tc>
              <w:tc>
                <w:tcPr>
                  <w:tcW w:w="1175" w:type="pct"/>
                  <w:vAlign w:val="center"/>
                  <w:hideMark/>
                </w:tcPr>
                <w:p w14:paraId="6F319287" w14:textId="77777777" w:rsidR="008E2C82" w:rsidRPr="008E2C82" w:rsidRDefault="008E2C82" w:rsidP="008E2C82">
                  <w:pPr>
                    <w:spacing w:before="120" w:after="120" w:line="240" w:lineRule="auto"/>
                    <w:ind w:left="120" w:right="120"/>
                    <w:jc w:val="both"/>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 xml:space="preserve">R$4.270,00 (quatro mil duzentos e setenta </w:t>
                  </w:r>
                  <w:proofErr w:type="gramStart"/>
                  <w:r w:rsidRPr="008E2C82">
                    <w:rPr>
                      <w:rFonts w:ascii="Calibri" w:eastAsia="Times New Roman" w:hAnsi="Calibri" w:cs="Calibri"/>
                      <w:sz w:val="24"/>
                      <w:szCs w:val="24"/>
                      <w:lang w:eastAsia="pt-BR"/>
                    </w:rPr>
                    <w:t>reais)pelo</w:t>
                  </w:r>
                  <w:proofErr w:type="gramEnd"/>
                  <w:r w:rsidRPr="008E2C82">
                    <w:rPr>
                      <w:rFonts w:ascii="Calibri" w:eastAsia="Times New Roman" w:hAnsi="Calibri" w:cs="Calibri"/>
                      <w:sz w:val="24"/>
                      <w:szCs w:val="24"/>
                      <w:lang w:eastAsia="pt-BR"/>
                    </w:rPr>
                    <w:t xml:space="preserve"> serviço</w:t>
                  </w:r>
                </w:p>
              </w:tc>
              <w:tc>
                <w:tcPr>
                  <w:tcW w:w="975" w:type="pct"/>
                  <w:vAlign w:val="center"/>
                  <w:hideMark/>
                </w:tcPr>
                <w:p w14:paraId="5BCF3882" w14:textId="7F07F8AF"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Pr>
                      <w:rFonts w:ascii="Calibri" w:eastAsia="Times New Roman" w:hAnsi="Calibri" w:cs="Calibri"/>
                      <w:sz w:val="24"/>
                      <w:szCs w:val="24"/>
                      <w:lang w:eastAsia="pt-BR"/>
                    </w:rPr>
                    <w:t>&lt;informar&gt;</w:t>
                  </w:r>
                </w:p>
              </w:tc>
            </w:tr>
            <w:tr w:rsidR="008E2C82" w:rsidRPr="008E2C82" w14:paraId="317B37CD" w14:textId="77777777" w:rsidTr="008E2C82">
              <w:trPr>
                <w:tblCellSpacing w:w="0" w:type="dxa"/>
              </w:trPr>
              <w:tc>
                <w:tcPr>
                  <w:tcW w:w="1436" w:type="pct"/>
                  <w:vAlign w:val="center"/>
                  <w:hideMark/>
                </w:tcPr>
                <w:p w14:paraId="1BF2FCCD"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6. Licenciamento</w:t>
                  </w:r>
                </w:p>
              </w:tc>
              <w:tc>
                <w:tcPr>
                  <w:tcW w:w="680" w:type="pct"/>
                  <w:vAlign w:val="center"/>
                  <w:hideMark/>
                </w:tcPr>
                <w:p w14:paraId="53D8F540"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mensal</w:t>
                  </w:r>
                </w:p>
              </w:tc>
              <w:tc>
                <w:tcPr>
                  <w:tcW w:w="735" w:type="pct"/>
                  <w:vAlign w:val="center"/>
                  <w:hideMark/>
                </w:tcPr>
                <w:p w14:paraId="45457B9B"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12</w:t>
                  </w:r>
                </w:p>
              </w:tc>
              <w:tc>
                <w:tcPr>
                  <w:tcW w:w="1175" w:type="pct"/>
                  <w:vAlign w:val="center"/>
                  <w:hideMark/>
                </w:tcPr>
                <w:p w14:paraId="15A3BD9B" w14:textId="77777777" w:rsidR="008E2C82" w:rsidRPr="008E2C82" w:rsidRDefault="008E2C82" w:rsidP="008E2C82">
                  <w:pPr>
                    <w:spacing w:before="120" w:after="120" w:line="240" w:lineRule="auto"/>
                    <w:ind w:left="120" w:right="120"/>
                    <w:jc w:val="both"/>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 xml:space="preserve">R$933,33 (novecentos e trinta e três reais e trinta e três </w:t>
                  </w:r>
                  <w:proofErr w:type="gramStart"/>
                  <w:r w:rsidRPr="008E2C82">
                    <w:rPr>
                      <w:rFonts w:ascii="Calibri" w:eastAsia="Times New Roman" w:hAnsi="Calibri" w:cs="Calibri"/>
                      <w:sz w:val="24"/>
                      <w:szCs w:val="24"/>
                      <w:lang w:eastAsia="pt-BR"/>
                    </w:rPr>
                    <w:t>centavos)*</w:t>
                  </w:r>
                  <w:proofErr w:type="gramEnd"/>
                </w:p>
              </w:tc>
              <w:tc>
                <w:tcPr>
                  <w:tcW w:w="975" w:type="pct"/>
                  <w:vAlign w:val="center"/>
                  <w:hideMark/>
                </w:tcPr>
                <w:p w14:paraId="45ADA40C" w14:textId="6FDC47CF"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Pr>
                      <w:rFonts w:ascii="Calibri" w:eastAsia="Times New Roman" w:hAnsi="Calibri" w:cs="Calibri"/>
                      <w:sz w:val="24"/>
                      <w:szCs w:val="24"/>
                      <w:lang w:eastAsia="pt-BR"/>
                    </w:rPr>
                    <w:t>&lt;informar&gt;</w:t>
                  </w:r>
                </w:p>
              </w:tc>
            </w:tr>
            <w:tr w:rsidR="008E2C82" w:rsidRPr="008E2C82" w14:paraId="1E0C2270" w14:textId="77777777" w:rsidTr="008E2C82">
              <w:trPr>
                <w:tblCellSpacing w:w="0" w:type="dxa"/>
              </w:trPr>
              <w:tc>
                <w:tcPr>
                  <w:tcW w:w="1436" w:type="pct"/>
                  <w:vAlign w:val="center"/>
                  <w:hideMark/>
                </w:tcPr>
                <w:p w14:paraId="5F188C56"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7. Armazenamento em nuvem</w:t>
                  </w:r>
                </w:p>
              </w:tc>
              <w:tc>
                <w:tcPr>
                  <w:tcW w:w="680" w:type="pct"/>
                  <w:vAlign w:val="center"/>
                  <w:hideMark/>
                </w:tcPr>
                <w:p w14:paraId="4BCCA96A"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mensal</w:t>
                  </w:r>
                </w:p>
              </w:tc>
              <w:tc>
                <w:tcPr>
                  <w:tcW w:w="735" w:type="pct"/>
                  <w:vAlign w:val="center"/>
                  <w:hideMark/>
                </w:tcPr>
                <w:p w14:paraId="058C301D" w14:textId="77777777" w:rsidR="008E2C82" w:rsidRPr="008E2C82" w:rsidRDefault="008E2C82" w:rsidP="008E2C82">
                  <w:pPr>
                    <w:spacing w:before="120" w:after="120" w:line="240" w:lineRule="auto"/>
                    <w:ind w:left="120" w:right="120"/>
                    <w:jc w:val="center"/>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12</w:t>
                  </w:r>
                </w:p>
              </w:tc>
              <w:tc>
                <w:tcPr>
                  <w:tcW w:w="1175" w:type="pct"/>
                  <w:vAlign w:val="center"/>
                  <w:hideMark/>
                </w:tcPr>
                <w:p w14:paraId="6E1E6B86" w14:textId="77777777" w:rsidR="008E2C82" w:rsidRPr="008E2C82" w:rsidRDefault="008E2C82" w:rsidP="008E2C82">
                  <w:pPr>
                    <w:spacing w:before="120" w:after="120" w:line="240" w:lineRule="auto"/>
                    <w:ind w:left="120" w:right="120"/>
                    <w:jc w:val="both"/>
                    <w:rPr>
                      <w:rFonts w:ascii="Calibri" w:eastAsia="Times New Roman" w:hAnsi="Calibri" w:cs="Calibri"/>
                      <w:sz w:val="24"/>
                      <w:szCs w:val="24"/>
                      <w:lang w:eastAsia="pt-BR"/>
                    </w:rPr>
                  </w:pPr>
                  <w:r w:rsidRPr="008E2C82">
                    <w:rPr>
                      <w:rFonts w:ascii="Calibri" w:eastAsia="Times New Roman" w:hAnsi="Calibri" w:cs="Calibri"/>
                      <w:sz w:val="24"/>
                      <w:szCs w:val="24"/>
                      <w:lang w:eastAsia="pt-BR"/>
                    </w:rPr>
                    <w:t xml:space="preserve">R$466,52 (quatrocentos e sessenta e seis reais e </w:t>
                  </w:r>
                  <w:proofErr w:type="spellStart"/>
                  <w:r w:rsidRPr="008E2C82">
                    <w:rPr>
                      <w:rFonts w:ascii="Calibri" w:eastAsia="Times New Roman" w:hAnsi="Calibri" w:cs="Calibri"/>
                      <w:sz w:val="24"/>
                      <w:szCs w:val="24"/>
                      <w:lang w:eastAsia="pt-BR"/>
                    </w:rPr>
                    <w:t>cinquanta</w:t>
                  </w:r>
                  <w:proofErr w:type="spellEnd"/>
                  <w:r w:rsidRPr="008E2C82">
                    <w:rPr>
                      <w:rFonts w:ascii="Calibri" w:eastAsia="Times New Roman" w:hAnsi="Calibri" w:cs="Calibri"/>
                      <w:sz w:val="24"/>
                      <w:szCs w:val="24"/>
                      <w:lang w:eastAsia="pt-BR"/>
                    </w:rPr>
                    <w:t xml:space="preserve"> e dois </w:t>
                  </w:r>
                  <w:proofErr w:type="gramStart"/>
                  <w:r w:rsidRPr="008E2C82">
                    <w:rPr>
                      <w:rFonts w:ascii="Calibri" w:eastAsia="Times New Roman" w:hAnsi="Calibri" w:cs="Calibri"/>
                      <w:sz w:val="24"/>
                      <w:szCs w:val="24"/>
                      <w:lang w:eastAsia="pt-BR"/>
                    </w:rPr>
                    <w:t>centavos)*</w:t>
                  </w:r>
                  <w:proofErr w:type="gramEnd"/>
                </w:p>
              </w:tc>
              <w:tc>
                <w:tcPr>
                  <w:tcW w:w="975" w:type="pct"/>
                  <w:vAlign w:val="center"/>
                  <w:hideMark/>
                </w:tcPr>
                <w:p w14:paraId="200FED37" w14:textId="77777777" w:rsidR="008E2C82" w:rsidRPr="008E2C82" w:rsidRDefault="008E2C82" w:rsidP="008E2C82">
                  <w:pPr>
                    <w:spacing w:after="0" w:line="240" w:lineRule="auto"/>
                    <w:rPr>
                      <w:rFonts w:ascii="Times New Roman" w:eastAsia="Times New Roman" w:hAnsi="Times New Roman" w:cs="Times New Roman"/>
                      <w:sz w:val="20"/>
                      <w:szCs w:val="20"/>
                      <w:lang w:eastAsia="pt-BR"/>
                    </w:rPr>
                  </w:pPr>
                </w:p>
              </w:tc>
            </w:tr>
          </w:tbl>
          <w:p w14:paraId="5291D2CA" w14:textId="77777777" w:rsidR="008E2C82" w:rsidRPr="008E2C82" w:rsidRDefault="008E2C82" w:rsidP="008E2C82">
            <w:pPr>
              <w:spacing w:after="0" w:line="240" w:lineRule="auto"/>
              <w:ind w:left="60" w:right="60"/>
              <w:rPr>
                <w:rFonts w:ascii="Calibri" w:eastAsia="Times New Roman" w:hAnsi="Calibri" w:cs="Calibri"/>
                <w:color w:val="000000"/>
                <w:lang w:eastAsia="pt-BR"/>
              </w:rPr>
            </w:pPr>
            <w:r w:rsidRPr="008E2C82">
              <w:rPr>
                <w:rFonts w:ascii="Calibri" w:eastAsia="Times New Roman" w:hAnsi="Calibri" w:cs="Calibri"/>
                <w:color w:val="000000"/>
                <w:lang w:eastAsia="pt-BR"/>
              </w:rPr>
              <w:t>* O valor foi truncado na segunda casa decimal.</w:t>
            </w:r>
          </w:p>
          <w:p w14:paraId="3F5080C0" w14:textId="77777777" w:rsidR="008E2C82" w:rsidRPr="008E2C82" w:rsidRDefault="008E2C82" w:rsidP="008E2C82">
            <w:pPr>
              <w:spacing w:after="0" w:line="240" w:lineRule="auto"/>
              <w:ind w:left="60" w:right="60"/>
              <w:rPr>
                <w:rFonts w:ascii="Calibri" w:eastAsia="Times New Roman" w:hAnsi="Calibri" w:cs="Calibri"/>
                <w:color w:val="000000"/>
                <w:lang w:eastAsia="pt-BR"/>
              </w:rPr>
            </w:pPr>
            <w:r w:rsidRPr="008E2C82">
              <w:rPr>
                <w:rFonts w:ascii="Calibri" w:eastAsia="Times New Roman" w:hAnsi="Calibri" w:cs="Calibri"/>
                <w:color w:val="000000"/>
                <w:lang w:eastAsia="pt-BR"/>
              </w:rPr>
              <w:t> </w:t>
            </w:r>
          </w:p>
          <w:p w14:paraId="0E6818C6"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t>PREÇO GLOBAL OFERTADO - ∑ (</w:t>
            </w:r>
            <w:proofErr w:type="spellStart"/>
            <w:r w:rsidRPr="008E2C82">
              <w:rPr>
                <w:rFonts w:ascii="Calibri" w:eastAsia="Times New Roman" w:hAnsi="Calibri" w:cs="Calibri"/>
                <w:b/>
                <w:bCs/>
                <w:color w:val="000000"/>
                <w:sz w:val="24"/>
                <w:szCs w:val="24"/>
                <w:lang w:eastAsia="pt-BR"/>
              </w:rPr>
              <w:t>QxVOU</w:t>
            </w:r>
            <w:proofErr w:type="spellEnd"/>
            <w:r w:rsidRPr="008E2C82">
              <w:rPr>
                <w:rFonts w:ascii="Calibri" w:eastAsia="Times New Roman" w:hAnsi="Calibri" w:cs="Calibri"/>
                <w:b/>
                <w:bCs/>
                <w:color w:val="000000"/>
                <w:sz w:val="24"/>
                <w:szCs w:val="24"/>
                <w:lang w:eastAsia="pt-BR"/>
              </w:rPr>
              <w:t>): R$ &lt;informar valor global proposto&gt; (&lt;informar valor global proposto por extenso&gt;)</w:t>
            </w:r>
          </w:p>
          <w:p w14:paraId="4A8B214C"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 </w:t>
            </w:r>
          </w:p>
          <w:p w14:paraId="56893162"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t>FABRICANTE E NOME DO SOFTWARE OFERECIDO: &lt;informar &gt;</w:t>
            </w:r>
          </w:p>
          <w:p w14:paraId="68384F18"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 </w:t>
            </w:r>
          </w:p>
        </w:tc>
      </w:tr>
      <w:tr w:rsidR="008E2C82" w:rsidRPr="008E2C82" w14:paraId="1FCEA9D4" w14:textId="77777777" w:rsidTr="008E2C82">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3E3C4F50"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lastRenderedPageBreak/>
              <w:t>8. DECLARAÇÕES: </w:t>
            </w:r>
          </w:p>
          <w:p w14:paraId="2ABB7FF0"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Declaro, sob as penas da lei, que  </w:t>
            </w:r>
          </w:p>
          <w:p w14:paraId="7627E5CA"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 xml:space="preserve">- </w:t>
            </w:r>
            <w:proofErr w:type="gramStart"/>
            <w:r w:rsidRPr="008E2C82">
              <w:rPr>
                <w:rFonts w:ascii="Calibri" w:eastAsia="Times New Roman" w:hAnsi="Calibri" w:cs="Calibri"/>
                <w:color w:val="000000"/>
                <w:sz w:val="24"/>
                <w:szCs w:val="24"/>
                <w:lang w:eastAsia="pt-BR"/>
              </w:rPr>
              <w:t>conheço, aceito</w:t>
            </w:r>
            <w:proofErr w:type="gramEnd"/>
            <w:r w:rsidRPr="008E2C82">
              <w:rPr>
                <w:rFonts w:ascii="Calibri" w:eastAsia="Times New Roman" w:hAnsi="Calibri" w:cs="Calibri"/>
                <w:color w:val="000000"/>
                <w:sz w:val="24"/>
                <w:szCs w:val="24"/>
                <w:lang w:eastAsia="pt-BR"/>
              </w:rPr>
              <w:t xml:space="preserve"> e serão atendidas todas as condições estabelecidas no edital BDMG-16/20xx e seus anexos; </w:t>
            </w:r>
          </w:p>
          <w:p w14:paraId="73A75AC9"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 xml:space="preserve">- </w:t>
            </w:r>
            <w:proofErr w:type="gramStart"/>
            <w:r w:rsidRPr="008E2C82">
              <w:rPr>
                <w:rFonts w:ascii="Calibri" w:eastAsia="Times New Roman" w:hAnsi="Calibri" w:cs="Calibri"/>
                <w:color w:val="000000"/>
                <w:sz w:val="24"/>
                <w:szCs w:val="24"/>
                <w:lang w:eastAsia="pt-BR"/>
              </w:rPr>
              <w:t>o</w:t>
            </w:r>
            <w:proofErr w:type="gramEnd"/>
            <w:r w:rsidRPr="008E2C82">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w:t>
            </w:r>
            <w:r w:rsidRPr="008E2C82">
              <w:rPr>
                <w:rFonts w:ascii="Calibri" w:eastAsia="Times New Roman" w:hAnsi="Calibri" w:cs="Calibri"/>
                <w:color w:val="000000"/>
                <w:sz w:val="24"/>
                <w:szCs w:val="24"/>
                <w:lang w:eastAsia="pt-BR"/>
              </w:rPr>
              <w:lastRenderedPageBreak/>
              <w:t>integral do objeto do contrato ou ainda quaisquer outros que porventura possam recair sobre ele, não cabendo ao BDMG quaisquer custos adicionais; </w:t>
            </w:r>
          </w:p>
          <w:p w14:paraId="7652BA24"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 xml:space="preserve">- </w:t>
            </w:r>
            <w:proofErr w:type="gramStart"/>
            <w:r w:rsidRPr="008E2C82">
              <w:rPr>
                <w:rFonts w:ascii="Calibri" w:eastAsia="Times New Roman" w:hAnsi="Calibri" w:cs="Calibri"/>
                <w:color w:val="000000"/>
                <w:sz w:val="24"/>
                <w:szCs w:val="24"/>
                <w:lang w:eastAsia="pt-BR"/>
              </w:rPr>
              <w:t>esta</w:t>
            </w:r>
            <w:proofErr w:type="gramEnd"/>
            <w:r w:rsidRPr="008E2C82">
              <w:rPr>
                <w:rFonts w:ascii="Calibri" w:eastAsia="Times New Roman" w:hAnsi="Calibri" w:cs="Calibri"/>
                <w:color w:val="000000"/>
                <w:sz w:val="24"/>
                <w:szCs w:val="24"/>
                <w:lang w:eastAsia="pt-BR"/>
              </w:rPr>
              <w:t xml:space="preserve"> proposta foi elaborada de forma independente; </w:t>
            </w:r>
          </w:p>
          <w:p w14:paraId="5EBBF149"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 xml:space="preserve">- </w:t>
            </w:r>
            <w:proofErr w:type="gramStart"/>
            <w:r w:rsidRPr="008E2C82">
              <w:rPr>
                <w:rFonts w:ascii="Calibri" w:eastAsia="Times New Roman" w:hAnsi="Calibri" w:cs="Calibri"/>
                <w:color w:val="000000"/>
                <w:sz w:val="24"/>
                <w:szCs w:val="24"/>
                <w:lang w:eastAsia="pt-BR"/>
              </w:rPr>
              <w:t>não</w:t>
            </w:r>
            <w:proofErr w:type="gramEnd"/>
            <w:r w:rsidRPr="008E2C82">
              <w:rPr>
                <w:rFonts w:ascii="Calibri" w:eastAsia="Times New Roman" w:hAnsi="Calibri" w:cs="Calibri"/>
                <w:color w:val="000000"/>
                <w:sz w:val="24"/>
                <w:szCs w:val="24"/>
                <w:lang w:eastAsia="pt-BR"/>
              </w:rPr>
              <w:t xml:space="preserve"> há fatos impeditivos para participação da licitante signatária no Pregão de edital BDMG-16/20xx, ciente da obrigatoriedade de informar ocorrências posteriores; </w:t>
            </w:r>
          </w:p>
          <w:p w14:paraId="6B24613F"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 xml:space="preserve">- </w:t>
            </w:r>
            <w:proofErr w:type="gramStart"/>
            <w:r w:rsidRPr="008E2C82">
              <w:rPr>
                <w:rFonts w:ascii="Calibri" w:eastAsia="Times New Roman" w:hAnsi="Calibri" w:cs="Calibri"/>
                <w:color w:val="000000"/>
                <w:sz w:val="24"/>
                <w:szCs w:val="24"/>
                <w:lang w:eastAsia="pt-BR"/>
              </w:rPr>
              <w:t>em</w:t>
            </w:r>
            <w:proofErr w:type="gramEnd"/>
            <w:r w:rsidRPr="008E2C82">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 </w:t>
            </w:r>
          </w:p>
          <w:p w14:paraId="6DB3A505"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 </w:t>
            </w:r>
          </w:p>
        </w:tc>
      </w:tr>
      <w:tr w:rsidR="008E2C82" w:rsidRPr="008E2C82" w14:paraId="6367638F" w14:textId="77777777" w:rsidTr="008E2C82">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5655EAFA"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lastRenderedPageBreak/>
              <w:t>9. PRAZO DE VALIDADE DA PROPOSTA: </w:t>
            </w:r>
          </w:p>
          <w:p w14:paraId="3924652B"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&lt;INDICAR&gt; (&lt;INDICAR POR EXTENSO) dias corridos contados conforme o edital, Anexo III, item 2.5.</w:t>
            </w:r>
          </w:p>
          <w:p w14:paraId="4449EF1F"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i/>
                <w:iCs/>
                <w:color w:val="000000"/>
                <w:sz w:val="24"/>
                <w:szCs w:val="24"/>
                <w:lang w:eastAsia="pt-BR"/>
              </w:rPr>
              <w:t>Observação: mínimo de 60 (sessenta) dias.</w:t>
            </w:r>
          </w:p>
        </w:tc>
      </w:tr>
      <w:tr w:rsidR="008E2C82" w:rsidRPr="008E2C82" w14:paraId="110CF447" w14:textId="77777777" w:rsidTr="008E2C82">
        <w:trPr>
          <w:tblCellSpacing w:w="15" w:type="dxa"/>
        </w:trPr>
        <w:tc>
          <w:tcPr>
            <w:tcW w:w="4976" w:type="pct"/>
            <w:tcBorders>
              <w:top w:val="outset" w:sz="6" w:space="0" w:color="auto"/>
              <w:left w:val="outset" w:sz="6" w:space="0" w:color="auto"/>
              <w:bottom w:val="outset" w:sz="6" w:space="0" w:color="auto"/>
              <w:right w:val="outset" w:sz="6" w:space="0" w:color="auto"/>
            </w:tcBorders>
            <w:vAlign w:val="center"/>
            <w:hideMark/>
          </w:tcPr>
          <w:p w14:paraId="106342FD" w14:textId="77777777"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b/>
                <w:bCs/>
                <w:color w:val="000000"/>
                <w:sz w:val="24"/>
                <w:szCs w:val="24"/>
                <w:lang w:eastAsia="pt-BR"/>
              </w:rPr>
              <w:t>10. DATA E ASSINATURA </w:t>
            </w:r>
          </w:p>
          <w:p w14:paraId="4B0D95D0" w14:textId="365A5462" w:rsidR="008E2C82" w:rsidRPr="008E2C82" w:rsidRDefault="008E2C82" w:rsidP="008E2C82">
            <w:pPr>
              <w:spacing w:before="120" w:after="120" w:line="240" w:lineRule="auto"/>
              <w:ind w:left="120" w:right="120"/>
              <w:jc w:val="both"/>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Belo Horizonte,  </w:t>
            </w:r>
            <w:r>
              <w:rPr>
                <w:rFonts w:ascii="Calibri" w:eastAsia="Times New Roman" w:hAnsi="Calibri" w:cs="Calibri"/>
                <w:color w:val="000000"/>
                <w:sz w:val="24"/>
                <w:szCs w:val="24"/>
                <w:lang w:eastAsia="pt-BR"/>
              </w:rPr>
              <w:t xml:space="preserve">  </w:t>
            </w:r>
            <w:r w:rsidRPr="008E2C82">
              <w:rPr>
                <w:rFonts w:ascii="Calibri" w:eastAsia="Times New Roman" w:hAnsi="Calibri" w:cs="Calibri"/>
                <w:color w:val="000000"/>
                <w:sz w:val="24"/>
                <w:szCs w:val="24"/>
                <w:lang w:eastAsia="pt-BR"/>
              </w:rPr>
              <w:t xml:space="preserve">  de                         </w:t>
            </w:r>
            <w:proofErr w:type="spellStart"/>
            <w:r w:rsidRPr="008E2C82">
              <w:rPr>
                <w:rFonts w:ascii="Calibri" w:eastAsia="Times New Roman" w:hAnsi="Calibri" w:cs="Calibri"/>
                <w:color w:val="000000"/>
                <w:sz w:val="24"/>
                <w:szCs w:val="24"/>
                <w:lang w:eastAsia="pt-BR"/>
              </w:rPr>
              <w:t>de</w:t>
            </w:r>
            <w:proofErr w:type="spellEnd"/>
            <w:r w:rsidRPr="008E2C82">
              <w:rPr>
                <w:rFonts w:ascii="Calibri" w:eastAsia="Times New Roman" w:hAnsi="Calibri" w:cs="Calibri"/>
                <w:color w:val="000000"/>
                <w:sz w:val="24"/>
                <w:szCs w:val="24"/>
                <w:lang w:eastAsia="pt-BR"/>
              </w:rPr>
              <w:t xml:space="preserve"> 20</w:t>
            </w:r>
            <w:r>
              <w:rPr>
                <w:rFonts w:ascii="Calibri" w:eastAsia="Times New Roman" w:hAnsi="Calibri" w:cs="Calibri"/>
                <w:color w:val="000000"/>
                <w:sz w:val="24"/>
                <w:szCs w:val="24"/>
                <w:lang w:eastAsia="pt-BR"/>
              </w:rPr>
              <w:t>22</w:t>
            </w:r>
            <w:r w:rsidRPr="008E2C82">
              <w:rPr>
                <w:rFonts w:ascii="Calibri" w:eastAsia="Times New Roman" w:hAnsi="Calibri" w:cs="Calibri"/>
                <w:color w:val="000000"/>
                <w:sz w:val="24"/>
                <w:szCs w:val="24"/>
                <w:lang w:eastAsia="pt-BR"/>
              </w:rPr>
              <w:t>. </w:t>
            </w:r>
          </w:p>
          <w:p w14:paraId="6339255A" w14:textId="77777777" w:rsidR="008E2C82" w:rsidRPr="008E2C82" w:rsidRDefault="008E2C82" w:rsidP="008E2C82">
            <w:pPr>
              <w:spacing w:before="120" w:after="120" w:line="240" w:lineRule="auto"/>
              <w:ind w:left="120" w:right="120"/>
              <w:jc w:val="center"/>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___________________________________________________ </w:t>
            </w:r>
          </w:p>
          <w:p w14:paraId="225AD0E7" w14:textId="77777777" w:rsidR="008E2C82" w:rsidRPr="008E2C82" w:rsidRDefault="008E2C82" w:rsidP="008E2C82">
            <w:pPr>
              <w:spacing w:before="120" w:after="120" w:line="240" w:lineRule="auto"/>
              <w:ind w:left="120" w:right="120"/>
              <w:jc w:val="center"/>
              <w:rPr>
                <w:rFonts w:ascii="Calibri" w:eastAsia="Times New Roman" w:hAnsi="Calibri" w:cs="Calibri"/>
                <w:color w:val="000000"/>
                <w:sz w:val="24"/>
                <w:szCs w:val="24"/>
                <w:lang w:eastAsia="pt-BR"/>
              </w:rPr>
            </w:pPr>
            <w:r w:rsidRPr="008E2C82">
              <w:rPr>
                <w:rFonts w:ascii="Calibri" w:eastAsia="Times New Roman" w:hAnsi="Calibri" w:cs="Calibri"/>
                <w:color w:val="000000"/>
                <w:sz w:val="24"/>
                <w:szCs w:val="24"/>
                <w:lang w:eastAsia="pt-BR"/>
              </w:rPr>
              <w:t>Representante(s) do licitante </w:t>
            </w:r>
          </w:p>
        </w:tc>
      </w:tr>
    </w:tbl>
    <w:p w14:paraId="3294A97E" w14:textId="77777777" w:rsidR="00EC7DD0" w:rsidRDefault="008E2C82"/>
    <w:sectPr w:rsidR="00EC7DD0" w:rsidSect="008E2C8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82"/>
    <w:rsid w:val="008E2C82"/>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32C2"/>
  <w15:chartTrackingRefBased/>
  <w15:docId w15:val="{92FF1420-9ED2-424E-BEED-71364B26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E2C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2C82"/>
    <w:rPr>
      <w:b/>
      <w:bCs/>
    </w:rPr>
  </w:style>
  <w:style w:type="paragraph" w:customStyle="1" w:styleId="textojustificado">
    <w:name w:val="texto_justificado"/>
    <w:basedOn w:val="Normal"/>
    <w:rsid w:val="008E2C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E2C82"/>
    <w:rPr>
      <w:i/>
      <w:iCs/>
    </w:rPr>
  </w:style>
  <w:style w:type="paragraph" w:customStyle="1" w:styleId="textocentralizadomaiusculas">
    <w:name w:val="texto_centralizado_maiusculas"/>
    <w:basedOn w:val="Normal"/>
    <w:rsid w:val="008E2C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E2C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8E2C8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532</Words>
  <Characters>2879</Characters>
  <Application>Microsoft Office Word</Application>
  <DocSecurity>0</DocSecurity>
  <Lines>23</Lines>
  <Paragraphs>6</Paragraphs>
  <ScaleCrop>false</ScaleCrop>
  <Company>BDMG</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2022-07-12T19:59:00Z</dcterms:created>
  <dcterms:modified xsi:type="dcterms:W3CDTF">2022-07-12T20:02:00Z</dcterms:modified>
</cp:coreProperties>
</file>