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1C8F84B8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48E335D3" w14:textId="1348372D" w:rsidR="005D3560" w:rsidRDefault="005D3560" w:rsidP="00370075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Descrever detalhadamente o objeto do financiamento</w:t>
      </w:r>
      <w:r w:rsidR="00370075">
        <w:rPr>
          <w:rFonts w:ascii="Segoe UI" w:hAnsi="Segoe UI" w:cs="Segoe UI"/>
          <w:sz w:val="20"/>
          <w:lang w:val="pt-BR"/>
        </w:rPr>
        <w:t xml:space="preserve">. </w:t>
      </w:r>
      <w:r w:rsidR="00370075" w:rsidRPr="00370075">
        <w:rPr>
          <w:rFonts w:ascii="Segoe UI" w:hAnsi="Segoe UI" w:cs="Segoe UI"/>
          <w:sz w:val="20"/>
          <w:lang w:val="pt-BR"/>
        </w:rPr>
        <w:t xml:space="preserve">Favor inserir onde a obra será executada e seu trecho. Exemplo: </w:t>
      </w:r>
      <w:r w:rsidR="00370075" w:rsidRPr="00370075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</w:t>
      </w:r>
      <w:r w:rsidR="00C363A6">
        <w:rPr>
          <w:rFonts w:ascii="Segoe UI" w:hAnsi="Segoe UI" w:cs="Segoe UI"/>
          <w:b/>
          <w:bCs/>
          <w:sz w:val="20"/>
          <w:highlight w:val="yellow"/>
          <w:lang w:val="pt-BR"/>
        </w:rPr>
        <w:t>d</w:t>
      </w:r>
      <w:r w:rsidR="00370075" w:rsidRPr="00370075">
        <w:rPr>
          <w:rFonts w:ascii="Segoe UI" w:hAnsi="Segoe UI" w:cs="Segoe UI"/>
          <w:b/>
          <w:bCs/>
          <w:sz w:val="20"/>
          <w:highlight w:val="yellow"/>
          <w:lang w:val="pt-BR"/>
        </w:rPr>
        <w:t>a Estrada Vicinal Presidente Vargas, entre os quilômetros 3 e 9, incluindo a construção de pontes</w:t>
      </w:r>
      <w:r w:rsidR="00370075" w:rsidRPr="00370075">
        <w:rPr>
          <w:rFonts w:ascii="Segoe UI" w:hAnsi="Segoe UI" w:cs="Segoe UI"/>
          <w:sz w:val="20"/>
          <w:lang w:val="pt-BR"/>
        </w:rPr>
        <w:t>.</w:t>
      </w:r>
    </w:p>
    <w:p w14:paraId="0694926E" w14:textId="77777777" w:rsidR="00370075" w:rsidRDefault="00370075" w:rsidP="00370075">
      <w:pPr>
        <w:spacing w:line="276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071F09" w14:textId="55FBD9AE" w:rsidR="00881634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5D3560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6EFEF59A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</w:t>
      </w:r>
      <w:r w:rsidR="00881634">
        <w:rPr>
          <w:rFonts w:ascii="Segoe UI" w:hAnsi="Segoe UI" w:cs="Segoe UI"/>
          <w:sz w:val="20"/>
          <w:lang w:val="pt-BR"/>
        </w:rPr>
        <w:t xml:space="preserve"> de </w:t>
      </w:r>
      <w:commentRangeStart w:id="3"/>
      <w:r w:rsidR="005D3560"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5D3560" w:rsidRPr="00157BD3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 w:rsidR="005D3560">
        <w:rPr>
          <w:rFonts w:ascii="Segoe UI" w:hAnsi="Segoe UI" w:cs="Segoe UI"/>
          <w:sz w:val="20"/>
          <w:highlight w:val="lightGray"/>
        </w:rPr>
      </w:r>
      <w:r w:rsidR="005D3560">
        <w:rPr>
          <w:rFonts w:ascii="Segoe UI" w:hAnsi="Segoe UI" w:cs="Segoe UI"/>
          <w:sz w:val="20"/>
          <w:highlight w:val="lightGray"/>
        </w:rPr>
        <w:fldChar w:fldCharType="separate"/>
      </w:r>
      <w:r w:rsidR="005D3560" w:rsidRPr="00157BD3">
        <w:rPr>
          <w:rFonts w:ascii="Segoe UI" w:hAnsi="Segoe UI" w:cs="Segoe UI"/>
          <w:noProof/>
          <w:sz w:val="20"/>
          <w:highlight w:val="lightGray"/>
          <w:lang w:val="pt-BR"/>
        </w:rPr>
        <w:t xml:space="preserve">  5  </w:t>
      </w:r>
      <w:r w:rsidR="005D3560">
        <w:rPr>
          <w:rFonts w:ascii="Segoe UI" w:hAnsi="Segoe UI" w:cs="Segoe UI"/>
          <w:sz w:val="20"/>
          <w:highlight w:val="lightGray"/>
        </w:rPr>
        <w:fldChar w:fldCharType="end"/>
      </w:r>
      <w:commentRangeEnd w:id="3"/>
      <w:r w:rsidR="005D3560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3455F206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34AA90FB" w:rsidR="000666D4" w:rsidRPr="00E12A02" w:rsidRDefault="005D3560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6    "/>
                  </w:textInput>
                </w:ffData>
              </w:fldChar>
            </w:r>
            <w:r w:rsidRPr="00157BD3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157BD3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6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FA0AF7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504B7E0B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 em pdf.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42C920B3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38F84885" w14:textId="1B2A9461" w:rsidR="00062D12" w:rsidRDefault="00062D1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Descrever detalhadamente o objeto do financiamento. </w:t>
      </w:r>
      <w:r w:rsidRPr="00370075">
        <w:rPr>
          <w:rFonts w:ascii="Segoe UI" w:hAnsi="Segoe UI" w:cs="Segoe UI"/>
          <w:sz w:val="20"/>
          <w:lang w:val="pt-BR"/>
        </w:rPr>
        <w:t xml:space="preserve">Favor inserir onde a obra será executada e seu trecho. Exemplo: </w:t>
      </w:r>
      <w:r w:rsidRPr="00370075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</w:t>
      </w:r>
      <w:r w:rsidR="00C363A6">
        <w:rPr>
          <w:rFonts w:ascii="Segoe UI" w:hAnsi="Segoe UI" w:cs="Segoe UI"/>
          <w:b/>
          <w:bCs/>
          <w:sz w:val="20"/>
          <w:highlight w:val="yellow"/>
          <w:lang w:val="pt-BR"/>
        </w:rPr>
        <w:t>d</w:t>
      </w:r>
      <w:r w:rsidRPr="00370075">
        <w:rPr>
          <w:rFonts w:ascii="Segoe UI" w:hAnsi="Segoe UI" w:cs="Segoe UI"/>
          <w:b/>
          <w:bCs/>
          <w:sz w:val="20"/>
          <w:highlight w:val="yellow"/>
          <w:lang w:val="pt-BR"/>
        </w:rPr>
        <w:t>a Estrada Vicinal Presidente Vargas, entre os quilômetros 3 e 9, incluindo a construção de pontes</w:t>
      </w:r>
      <w:r w:rsidRPr="00370075">
        <w:rPr>
          <w:rFonts w:ascii="Segoe UI" w:hAnsi="Segoe UI" w:cs="Segoe UI"/>
          <w:sz w:val="20"/>
          <w:lang w:val="pt-BR"/>
        </w:rPr>
        <w:t>.</w:t>
      </w:r>
    </w:p>
    <w:p w14:paraId="5A78FE70" w14:textId="3A11787B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2022</w:t>
      </w:r>
      <w:r>
        <w:rPr>
          <w:rFonts w:ascii="Segoe UI" w:hAnsi="Segoe UI" w:cs="Segoe UI"/>
          <w:sz w:val="20"/>
          <w:lang w:val="pt-BR"/>
        </w:rPr>
        <w:t xml:space="preserve">, geralmente aprovada em 2021,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2022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1BC5D12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Número da Lei Orçamentária Anual</w:t>
      </w:r>
    </w:p>
    <w:p w14:paraId="3E363E03" w14:textId="5CA4B70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– Ano de Aprovação da Lei Orçamentária anual, indicada no campo 4.</w:t>
      </w:r>
    </w:p>
    <w:p w14:paraId="41F5C1B2" w14:textId="60DA5CD9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 xml:space="preserve"> ) – Número da Lei Autorizativa (modelo acima)</w:t>
      </w:r>
    </w:p>
    <w:p w14:paraId="0C14A3E2" w14:textId="209724BF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8</w:t>
      </w:r>
      <w:r>
        <w:rPr>
          <w:rFonts w:ascii="Segoe UI" w:hAnsi="Segoe UI" w:cs="Segoe UI"/>
          <w:sz w:val="20"/>
          <w:lang w:val="pt-BR"/>
        </w:rPr>
        <w:t xml:space="preserve"> ) – Ano de aprovação da Lei Autorizativa (modelo acima)</w:t>
      </w:r>
    </w:p>
    <w:p w14:paraId="0EDFBCE4" w14:textId="2730F4B4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9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385E3B9D" w14:textId="545092D5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062D12">
        <w:rPr>
          <w:rFonts w:ascii="Segoe UI" w:hAnsi="Segoe UI" w:cs="Segoe UI"/>
          <w:sz w:val="20"/>
          <w:lang w:val="pt-BR"/>
        </w:rPr>
        <w:t>10</w:t>
      </w:r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221C623" w14:textId="3E5E151A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062D12">
        <w:rPr>
          <w:rFonts w:ascii="Segoe UI" w:hAnsi="Segoe UI" w:cs="Segoe UI"/>
          <w:sz w:val="20"/>
          <w:lang w:val="pt-BR"/>
        </w:rPr>
        <w:t>1</w:t>
      </w:r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34BAE6DC" w14:textId="01B646ED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</w:t>
      </w:r>
      <w:r w:rsidR="00062D12">
        <w:rPr>
          <w:rFonts w:ascii="Segoe UI" w:hAnsi="Segoe UI" w:cs="Segoe UI"/>
          <w:sz w:val="20"/>
          <w:lang w:val="pt-BR"/>
        </w:rPr>
        <w:t>2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035D1C91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8276C">
        <w:rPr>
          <w:rFonts w:ascii="Segoe UI" w:hAnsi="Segoe UI" w:cs="Segoe UI"/>
          <w:sz w:val="20"/>
          <w:lang w:val="pt-BR"/>
        </w:rPr>
        <w:t>ao financiamento</w:t>
      </w:r>
      <w:r w:rsidRPr="0083739A">
        <w:rPr>
          <w:rFonts w:ascii="Segoe UI" w:hAnsi="Segoe UI" w:cs="Segoe UI"/>
          <w:sz w:val="20"/>
          <w:lang w:val="pt-BR"/>
        </w:rPr>
        <w:t xml:space="preserve"> de</w:t>
      </w:r>
      <w:r w:rsidR="00881634">
        <w:rPr>
          <w:rFonts w:ascii="Segoe UI" w:hAnsi="Segoe UI" w:cs="Segoe UI"/>
          <w:sz w:val="20"/>
          <w:lang w:val="pt-BR"/>
        </w:rPr>
        <w:t xml:space="preserve"> </w:t>
      </w:r>
      <w:commentRangeStart w:id="5"/>
      <w:r w:rsidR="00062D12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062D12">
        <w:rPr>
          <w:rFonts w:ascii="Segoe UI" w:hAnsi="Segoe UI" w:cs="Segoe UI"/>
          <w:sz w:val="20"/>
          <w:lang w:val="pt-BR"/>
        </w:rPr>
        <w:instrText xml:space="preserve"> FORMTEXT </w:instrText>
      </w:r>
      <w:r w:rsidR="00062D12">
        <w:rPr>
          <w:rFonts w:ascii="Segoe UI" w:hAnsi="Segoe UI" w:cs="Segoe UI"/>
          <w:sz w:val="20"/>
          <w:lang w:val="pt-BR"/>
        </w:rPr>
      </w:r>
      <w:r w:rsidR="00062D12">
        <w:rPr>
          <w:rFonts w:ascii="Segoe UI" w:hAnsi="Segoe UI" w:cs="Segoe UI"/>
          <w:sz w:val="20"/>
          <w:lang w:val="pt-BR"/>
        </w:rPr>
        <w:fldChar w:fldCharType="separate"/>
      </w:r>
      <w:r w:rsidR="00062D12">
        <w:rPr>
          <w:rFonts w:ascii="Segoe UI" w:hAnsi="Segoe UI" w:cs="Segoe UI"/>
          <w:noProof/>
          <w:sz w:val="20"/>
          <w:lang w:val="pt-BR"/>
        </w:rPr>
        <w:t xml:space="preserve">  3  </w:t>
      </w:r>
      <w:r w:rsidR="00062D12">
        <w:rPr>
          <w:rFonts w:ascii="Segoe UI" w:hAnsi="Segoe UI" w:cs="Segoe UI"/>
          <w:sz w:val="20"/>
          <w:lang w:val="pt-BR"/>
        </w:rPr>
        <w:fldChar w:fldCharType="end"/>
      </w:r>
      <w:commentRangeEnd w:id="5"/>
      <w:r w:rsidR="00995CCE">
        <w:rPr>
          <w:rStyle w:val="Refdecomentrio"/>
        </w:rPr>
        <w:commentReference w:id="5"/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733EB0AF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r w:rsidR="00062D12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 w:rsidR="00062D12">
        <w:rPr>
          <w:rFonts w:ascii="Segoe UI" w:hAnsi="Segoe UI" w:cs="Segoe UI"/>
          <w:sz w:val="20"/>
          <w:lang w:val="pt-BR"/>
        </w:rPr>
        <w:instrText xml:space="preserve"> FORMTEXT </w:instrText>
      </w:r>
      <w:r w:rsidR="00062D12">
        <w:rPr>
          <w:rFonts w:ascii="Segoe UI" w:hAnsi="Segoe UI" w:cs="Segoe UI"/>
          <w:sz w:val="20"/>
          <w:lang w:val="pt-BR"/>
        </w:rPr>
      </w:r>
      <w:r w:rsidR="00062D12">
        <w:rPr>
          <w:rFonts w:ascii="Segoe UI" w:hAnsi="Segoe UI" w:cs="Segoe UI"/>
          <w:sz w:val="20"/>
          <w:lang w:val="pt-BR"/>
        </w:rPr>
        <w:fldChar w:fldCharType="separate"/>
      </w:r>
      <w:r w:rsidR="00062D12">
        <w:rPr>
          <w:rFonts w:ascii="Segoe UI" w:hAnsi="Segoe UI" w:cs="Segoe UI"/>
          <w:noProof/>
          <w:sz w:val="20"/>
          <w:lang w:val="pt-BR"/>
        </w:rPr>
        <w:t xml:space="preserve">  4  </w:t>
      </w:r>
      <w:r w:rsidR="00062D12">
        <w:rPr>
          <w:rFonts w:ascii="Segoe UI" w:hAnsi="Segoe UI" w:cs="Segoe UI"/>
          <w:sz w:val="20"/>
          <w:lang w:val="pt-BR"/>
        </w:rPr>
        <w:fldChar w:fldCharType="end"/>
      </w:r>
      <w:commentRangeStart w:id="6"/>
      <w:commentRangeEnd w:id="6"/>
      <w:r>
        <w:rPr>
          <w:rStyle w:val="Refdecomentrio"/>
        </w:rPr>
        <w:commentReference w:id="6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 w:rsidR="00062D12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062D12">
        <w:rPr>
          <w:rFonts w:ascii="Segoe UI" w:hAnsi="Segoe UI" w:cs="Segoe UI"/>
          <w:sz w:val="20"/>
          <w:lang w:val="pt-BR"/>
        </w:rPr>
        <w:instrText xml:space="preserve"> FORMTEXT </w:instrText>
      </w:r>
      <w:r w:rsidR="00062D12">
        <w:rPr>
          <w:rFonts w:ascii="Segoe UI" w:hAnsi="Segoe UI" w:cs="Segoe UI"/>
          <w:sz w:val="20"/>
          <w:lang w:val="pt-BR"/>
        </w:rPr>
      </w:r>
      <w:r w:rsidR="00062D12">
        <w:rPr>
          <w:rFonts w:ascii="Segoe UI" w:hAnsi="Segoe UI" w:cs="Segoe UI"/>
          <w:sz w:val="20"/>
          <w:lang w:val="pt-BR"/>
        </w:rPr>
        <w:fldChar w:fldCharType="separate"/>
      </w:r>
      <w:r w:rsidR="00062D12">
        <w:rPr>
          <w:rFonts w:ascii="Segoe UI" w:hAnsi="Segoe UI" w:cs="Segoe UI"/>
          <w:noProof/>
          <w:sz w:val="20"/>
          <w:lang w:val="pt-BR"/>
        </w:rPr>
        <w:t xml:space="preserve">  5  </w:t>
      </w:r>
      <w:r w:rsidR="00062D12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062D12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062D12">
        <w:rPr>
          <w:rFonts w:ascii="Segoe UI" w:hAnsi="Segoe UI" w:cs="Segoe UI"/>
          <w:sz w:val="20"/>
          <w:lang w:val="pt-BR"/>
        </w:rPr>
        <w:instrText xml:space="preserve"> FORMTEXT </w:instrText>
      </w:r>
      <w:r w:rsidR="00062D12">
        <w:rPr>
          <w:rFonts w:ascii="Segoe UI" w:hAnsi="Segoe UI" w:cs="Segoe UI"/>
          <w:sz w:val="20"/>
          <w:lang w:val="pt-BR"/>
        </w:rPr>
      </w:r>
      <w:r w:rsidR="00062D12">
        <w:rPr>
          <w:rFonts w:ascii="Segoe UI" w:hAnsi="Segoe UI" w:cs="Segoe UI"/>
          <w:sz w:val="20"/>
          <w:lang w:val="pt-BR"/>
        </w:rPr>
        <w:fldChar w:fldCharType="separate"/>
      </w:r>
      <w:r w:rsidR="00062D12">
        <w:rPr>
          <w:rFonts w:ascii="Segoe UI" w:hAnsi="Segoe UI" w:cs="Segoe UI"/>
          <w:noProof/>
          <w:sz w:val="20"/>
          <w:lang w:val="pt-BR"/>
        </w:rPr>
        <w:t xml:space="preserve">  6  </w:t>
      </w:r>
      <w:r w:rsidR="00062D12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 w:rsidR="00062D12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 w:rsidR="00062D12">
        <w:rPr>
          <w:rFonts w:ascii="Segoe UI" w:hAnsi="Segoe UI" w:cs="Segoe UI"/>
          <w:sz w:val="20"/>
          <w:lang w:val="pt-BR"/>
        </w:rPr>
        <w:instrText xml:space="preserve"> FORMTEXT </w:instrText>
      </w:r>
      <w:r w:rsidR="00062D12">
        <w:rPr>
          <w:rFonts w:ascii="Segoe UI" w:hAnsi="Segoe UI" w:cs="Segoe UI"/>
          <w:sz w:val="20"/>
          <w:lang w:val="pt-BR"/>
        </w:rPr>
      </w:r>
      <w:r w:rsidR="00062D12">
        <w:rPr>
          <w:rFonts w:ascii="Segoe UI" w:hAnsi="Segoe UI" w:cs="Segoe UI"/>
          <w:sz w:val="20"/>
          <w:lang w:val="pt-BR"/>
        </w:rPr>
        <w:fldChar w:fldCharType="separate"/>
      </w:r>
      <w:r w:rsidR="00062D12">
        <w:rPr>
          <w:rFonts w:ascii="Segoe UI" w:hAnsi="Segoe UI" w:cs="Segoe UI"/>
          <w:noProof/>
          <w:sz w:val="20"/>
          <w:lang w:val="pt-BR"/>
        </w:rPr>
        <w:t xml:space="preserve">  7  </w:t>
      </w:r>
      <w:r w:rsidR="00062D12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 w:rsidR="00062D12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 w:rsidR="00062D12">
        <w:rPr>
          <w:rFonts w:ascii="Segoe UI" w:hAnsi="Segoe UI" w:cs="Segoe UI"/>
          <w:sz w:val="20"/>
          <w:lang w:val="pt-BR"/>
        </w:rPr>
        <w:instrText xml:space="preserve"> FORMTEXT </w:instrText>
      </w:r>
      <w:r w:rsidR="00062D12">
        <w:rPr>
          <w:rFonts w:ascii="Segoe UI" w:hAnsi="Segoe UI" w:cs="Segoe UI"/>
          <w:sz w:val="20"/>
          <w:lang w:val="pt-BR"/>
        </w:rPr>
      </w:r>
      <w:r w:rsidR="00062D12">
        <w:rPr>
          <w:rFonts w:ascii="Segoe UI" w:hAnsi="Segoe UI" w:cs="Segoe UI"/>
          <w:sz w:val="20"/>
          <w:lang w:val="pt-BR"/>
        </w:rPr>
        <w:fldChar w:fldCharType="separate"/>
      </w:r>
      <w:r w:rsidR="00062D12">
        <w:rPr>
          <w:rFonts w:ascii="Segoe UI" w:hAnsi="Segoe UI" w:cs="Segoe UI"/>
          <w:noProof/>
          <w:sz w:val="20"/>
          <w:lang w:val="pt-BR"/>
        </w:rPr>
        <w:t xml:space="preserve">  8  </w:t>
      </w:r>
      <w:r w:rsidR="00062D12"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14E09DBA" w:rsidR="000666D4" w:rsidRPr="0083739A" w:rsidRDefault="00062D12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9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9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1330B6B5" w14:textId="7FE2F7A0" w:rsidR="008E0A92" w:rsidRDefault="00062D1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42D0DB74" w:rsidR="000666D4" w:rsidRPr="006A1071" w:rsidRDefault="00062D1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8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8"/>
            <w:r>
              <w:rPr>
                <w:rStyle w:val="Refdecomentrio"/>
              </w:rPr>
              <w:commentReference w:id="8"/>
            </w:r>
          </w:p>
          <w:p w14:paraId="6E0B7F71" w14:textId="6BFCF0B7" w:rsidR="000666D4" w:rsidRPr="006A1071" w:rsidRDefault="00062D1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2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12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3B341E94" w14:textId="4973444A" w:rsidR="00C363A6" w:rsidRDefault="00C363A6" w:rsidP="00C363A6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Descrever detalhadamente o objeto do financiamento. </w:t>
      </w:r>
      <w:r w:rsidRPr="00370075">
        <w:rPr>
          <w:rFonts w:ascii="Segoe UI" w:hAnsi="Segoe UI" w:cs="Segoe UI"/>
          <w:sz w:val="20"/>
          <w:lang w:val="pt-BR"/>
        </w:rPr>
        <w:t xml:space="preserve">Favor inserir onde a obra será executada e seu trecho. Exemplo: </w:t>
      </w:r>
      <w:r w:rsidRPr="00370075">
        <w:rPr>
          <w:rFonts w:ascii="Segoe UI" w:hAnsi="Segoe UI" w:cs="Segoe UI"/>
          <w:b/>
          <w:bCs/>
          <w:sz w:val="20"/>
          <w:highlight w:val="yellow"/>
          <w:lang w:val="pt-BR"/>
        </w:rPr>
        <w:t xml:space="preserve">Pavimentação </w:t>
      </w:r>
      <w:r>
        <w:rPr>
          <w:rFonts w:ascii="Segoe UI" w:hAnsi="Segoe UI" w:cs="Segoe UI"/>
          <w:b/>
          <w:bCs/>
          <w:sz w:val="20"/>
          <w:highlight w:val="yellow"/>
          <w:lang w:val="pt-BR"/>
        </w:rPr>
        <w:t>d</w:t>
      </w:r>
      <w:r w:rsidRPr="00370075">
        <w:rPr>
          <w:rFonts w:ascii="Segoe UI" w:hAnsi="Segoe UI" w:cs="Segoe UI"/>
          <w:b/>
          <w:bCs/>
          <w:sz w:val="20"/>
          <w:highlight w:val="yellow"/>
          <w:lang w:val="pt-BR"/>
        </w:rPr>
        <w:t>a Estrada Vicinal Presidente Vargas, entre os quilômetros 3 e 9, incluindo a construção de pontes</w:t>
      </w:r>
      <w:r w:rsidRPr="00370075">
        <w:rPr>
          <w:rFonts w:ascii="Segoe UI" w:hAnsi="Segoe UI" w:cs="Segoe UI"/>
          <w:sz w:val="20"/>
          <w:lang w:val="pt-BR"/>
        </w:rPr>
        <w:t>.</w:t>
      </w:r>
    </w:p>
    <w:p w14:paraId="275F75DA" w14:textId="59E2C2A3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7E500F23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C363A6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5BEF35F1" w14:textId="1EFED59A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C363A6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02F5370C" w14:textId="2F3DF7E5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lastRenderedPageBreak/>
        <w:t xml:space="preserve">Campo ( </w:t>
      </w:r>
      <w:r w:rsidR="00C363A6">
        <w:rPr>
          <w:rFonts w:ascii="Segoe UI" w:hAnsi="Segoe UI" w:cs="Segoe UI"/>
          <w:sz w:val="20"/>
          <w:lang w:val="pt-BR"/>
        </w:rPr>
        <w:t>6</w:t>
      </w:r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144D6855" w14:textId="25B39BAD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</w:t>
      </w:r>
      <w:r w:rsidR="00C363A6">
        <w:rPr>
          <w:rFonts w:ascii="Segoe UI" w:hAnsi="Segoe UI" w:cs="Segoe UI"/>
          <w:sz w:val="20"/>
          <w:lang w:val="pt-BR"/>
        </w:rPr>
        <w:t>7</w:t>
      </w:r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7668050D" w14:textId="0F96AF53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22D0B056" w14:textId="3B099B06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A8D0F77" w14:textId="109743B7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60D8425" w14:textId="1F934FEB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16DA0FE" w14:textId="15C61A13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BE310A9" w14:textId="0103015C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B57D181" w14:textId="230D2CB7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B79283E" w14:textId="0209C278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B76374E" w14:textId="113490A5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289DC43D" w14:textId="477E17C6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B62E8EF" w14:textId="2C8F0925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65E8EA3" w14:textId="7492AD8C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A18C5C0" w14:textId="6367342F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949DC53" w14:textId="7196092E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23EB3049" w14:textId="10A81CB1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61604F" w14:textId="5EB87E67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D62F19" w14:textId="41D9D1AF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C4E0D39" w14:textId="395E3E11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F7FDD67" w14:textId="175DA059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DD2768" w14:textId="283DC003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3FBF70C" w14:textId="54417DE5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F87A1AA" w14:textId="4151F10B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98F741" w14:textId="2A5264A9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5EC7E89" w14:textId="4CBF3120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DCC6CEB" w14:textId="067B5A7A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54AAB66" w14:textId="5C9E40EB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E2D618B" w14:textId="6E03FA18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299E5A70" w14:textId="3B004DEF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5BA9C19" w14:textId="33032F7E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1C865" w14:textId="22B19971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2585A39" w14:textId="6289EBD6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029543F" w14:textId="77777777" w:rsidR="00C363A6" w:rsidRDefault="00C363A6" w:rsidP="00C363A6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9" w:name="Texto90__"/>
      <w:bookmarkStart w:id="10" w:name="Texto98__"/>
      <w:bookmarkStart w:id="11" w:name="Texto349"/>
      <w:bookmarkStart w:id="12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4890BDCC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F57621">
        <w:rPr>
          <w:rFonts w:ascii="Segoe UI" w:hAnsi="Segoe UI" w:cs="Segoe UI"/>
          <w:sz w:val="20"/>
          <w:lang w:val="pt-BR"/>
        </w:rPr>
        <w:t xml:space="preserve">ao financiamento </w:t>
      </w:r>
      <w:r w:rsidRPr="00924141">
        <w:rPr>
          <w:rFonts w:ascii="Segoe UI" w:hAnsi="Segoe UI" w:cs="Segoe UI"/>
          <w:sz w:val="20"/>
          <w:lang w:val="pt-BR"/>
        </w:rPr>
        <w:t xml:space="preserve">de </w:t>
      </w:r>
      <w:commentRangeStart w:id="13"/>
      <w:r w:rsidR="00C363A6"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="00C363A6">
        <w:rPr>
          <w:rFonts w:ascii="Segoe UI" w:hAnsi="Segoe UI" w:cs="Segoe UI"/>
          <w:sz w:val="20"/>
          <w:lang w:val="pt-BR"/>
        </w:rPr>
        <w:instrText xml:space="preserve"> FORMTEXT </w:instrText>
      </w:r>
      <w:r w:rsidR="00C363A6">
        <w:rPr>
          <w:rFonts w:ascii="Segoe UI" w:hAnsi="Segoe UI" w:cs="Segoe UI"/>
          <w:sz w:val="20"/>
          <w:lang w:val="pt-BR"/>
        </w:rPr>
      </w:r>
      <w:r w:rsidR="00C363A6">
        <w:rPr>
          <w:rFonts w:ascii="Segoe UI" w:hAnsi="Segoe UI" w:cs="Segoe UI"/>
          <w:sz w:val="20"/>
          <w:lang w:val="pt-BR"/>
        </w:rPr>
        <w:fldChar w:fldCharType="separate"/>
      </w:r>
      <w:r w:rsidR="00C363A6">
        <w:rPr>
          <w:rFonts w:ascii="Segoe UI" w:hAnsi="Segoe UI" w:cs="Segoe UI"/>
          <w:noProof/>
          <w:sz w:val="20"/>
          <w:lang w:val="pt-BR"/>
        </w:rPr>
        <w:t xml:space="preserve">  3  </w:t>
      </w:r>
      <w:r w:rsidR="00C363A6">
        <w:rPr>
          <w:rFonts w:ascii="Segoe UI" w:hAnsi="Segoe UI" w:cs="Segoe UI"/>
          <w:sz w:val="20"/>
          <w:lang w:val="pt-BR"/>
        </w:rPr>
        <w:fldChar w:fldCharType="end"/>
      </w:r>
      <w:commentRangeEnd w:id="13"/>
      <w:r w:rsidR="00C363A6">
        <w:rPr>
          <w:rStyle w:val="Refdecomentrio"/>
        </w:rPr>
        <w:commentReference w:id="13"/>
      </w:r>
      <w:r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0A70BF22" w:rsidR="000666D4" w:rsidRPr="00924141" w:rsidRDefault="00C363A6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4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4"/>
      <w:r>
        <w:rPr>
          <w:rStyle w:val="Refdecomentrio"/>
        </w:rPr>
        <w:commentReference w:id="14"/>
      </w:r>
    </w:p>
    <w:p w14:paraId="0B5686C1" w14:textId="27089342" w:rsidR="008E0A92" w:rsidRDefault="00C363A6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077FEB5F" w:rsidR="008E0A92" w:rsidRPr="00924141" w:rsidRDefault="00C363A6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5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5"/>
      <w:r>
        <w:rPr>
          <w:rStyle w:val="Refdecomentrio"/>
        </w:rPr>
        <w:commentReference w:id="15"/>
      </w:r>
    </w:p>
    <w:bookmarkEnd w:id="9"/>
    <w:bookmarkEnd w:id="10"/>
    <w:bookmarkEnd w:id="11"/>
    <w:bookmarkEnd w:id="12"/>
    <w:p w14:paraId="798E1068" w14:textId="607FE651" w:rsidR="000666D4" w:rsidRDefault="00C363A6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2C91D71F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F678C1" w14:textId="178382AC" w:rsidR="00C363A6" w:rsidRDefault="00C363A6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B38AC05" w14:textId="382C03C0" w:rsidR="00C363A6" w:rsidRDefault="00C363A6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B989E9E" w14:textId="7909B9E9" w:rsidR="00C363A6" w:rsidRDefault="00C363A6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2E076D" w14:textId="77777777" w:rsidR="00C363A6" w:rsidRDefault="00C363A6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6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6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Sítio eletrônico do município. Ex: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7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>
        <w:rPr>
          <w:rStyle w:val="Refdecomentrio"/>
        </w:rPr>
        <w:commentReference w:id="17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8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8"/>
      <w:r>
        <w:rPr>
          <w:rStyle w:val="Refdecomentrio"/>
        </w:rPr>
        <w:commentReference w:id="18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1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157BD3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4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5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157BD3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6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157BD3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7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16T14:13:00Z" w:initials="RPG">
    <w:p w14:paraId="4621099C" w14:textId="2EA73E27" w:rsidR="005D3560" w:rsidRPr="005D3560" w:rsidRDefault="005D356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D3560">
        <w:rPr>
          <w:lang w:val="pt-BR"/>
        </w:rPr>
        <w:t>Favor descrever detalhadamente o objeto de financiamento, inserindo onde a obra será executada e seu trecho. Ex</w:t>
      </w:r>
      <w:r>
        <w:rPr>
          <w:lang w:val="pt-BR"/>
        </w:rPr>
        <w:t>emplo</w:t>
      </w:r>
      <w:r w:rsidRPr="005D3560">
        <w:rPr>
          <w:lang w:val="pt-BR"/>
        </w:rPr>
        <w:t xml:space="preserve">: </w:t>
      </w:r>
      <w:r w:rsidRPr="00370075">
        <w:rPr>
          <w:b/>
          <w:bCs/>
          <w:highlight w:val="yellow"/>
          <w:lang w:val="pt-BR"/>
        </w:rPr>
        <w:t xml:space="preserve">Pavimentação </w:t>
      </w:r>
      <w:r w:rsidR="00C363A6">
        <w:rPr>
          <w:b/>
          <w:bCs/>
          <w:highlight w:val="yellow"/>
          <w:lang w:val="pt-BR"/>
        </w:rPr>
        <w:t>d</w:t>
      </w:r>
      <w:r w:rsidRPr="00370075">
        <w:rPr>
          <w:b/>
          <w:bCs/>
          <w:highlight w:val="yellow"/>
          <w:lang w:val="pt-BR"/>
        </w:rPr>
        <w:t>a Estrada Vicinal Presidente Vargas, entre os quilômetros 3 e 9, incluindo a construção de pontes.</w:t>
      </w:r>
    </w:p>
  </w:comment>
  <w:comment w:id="5" w:author="Rodolfo Pereira Guedes (Rio Minas)" w:date="2021-12-16T14:21:00Z" w:initials="RPG">
    <w:p w14:paraId="15EE0D5F" w14:textId="0376A4A1" w:rsidR="00995CCE" w:rsidRPr="005D3560" w:rsidRDefault="00995CCE" w:rsidP="00995CC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D3560">
        <w:rPr>
          <w:lang w:val="pt-BR"/>
        </w:rPr>
        <w:t>Favor descrever detalhadamente o objeto de financiamento, inserindo onde a obra será executada e seu trecho. Ex</w:t>
      </w:r>
      <w:r>
        <w:rPr>
          <w:lang w:val="pt-BR"/>
        </w:rPr>
        <w:t>emplo</w:t>
      </w:r>
      <w:r w:rsidRPr="005D3560">
        <w:rPr>
          <w:lang w:val="pt-BR"/>
        </w:rPr>
        <w:t xml:space="preserve">: </w:t>
      </w:r>
      <w:r w:rsidRPr="00370075">
        <w:rPr>
          <w:b/>
          <w:bCs/>
          <w:highlight w:val="yellow"/>
          <w:lang w:val="pt-BR"/>
        </w:rPr>
        <w:t xml:space="preserve">Pavimentação </w:t>
      </w:r>
      <w:r w:rsidR="00C363A6">
        <w:rPr>
          <w:b/>
          <w:bCs/>
          <w:highlight w:val="yellow"/>
          <w:lang w:val="pt-BR"/>
        </w:rPr>
        <w:t>d</w:t>
      </w:r>
      <w:r w:rsidRPr="00370075">
        <w:rPr>
          <w:b/>
          <w:bCs/>
          <w:highlight w:val="yellow"/>
          <w:lang w:val="pt-BR"/>
        </w:rPr>
        <w:t>a Estrada Vicinal Presidente Vargas, entre os quilômetros 3 e 9, incluindo a construção de pontes.</w:t>
      </w:r>
    </w:p>
    <w:p w14:paraId="1E43984B" w14:textId="6883C04A" w:rsidR="00995CCE" w:rsidRDefault="00995CCE">
      <w:pPr>
        <w:pStyle w:val="Textodecomentrio"/>
      </w:pPr>
    </w:p>
  </w:comment>
  <w:comment w:id="6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Ex: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7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8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12-16T14:24:00Z" w:initials="RPG">
    <w:p w14:paraId="2AEB04FE" w14:textId="19163C73" w:rsidR="00C363A6" w:rsidRPr="005D3560" w:rsidRDefault="00C363A6" w:rsidP="00C363A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D3560">
        <w:rPr>
          <w:lang w:val="pt-BR"/>
        </w:rPr>
        <w:t>Favor descrever detalhadamente o objeto de financiamento, inserindo onde a obra será executada e seu trecho. Ex</w:t>
      </w:r>
      <w:r>
        <w:rPr>
          <w:lang w:val="pt-BR"/>
        </w:rPr>
        <w:t>emplo</w:t>
      </w:r>
      <w:r w:rsidRPr="005D3560">
        <w:rPr>
          <w:lang w:val="pt-BR"/>
        </w:rPr>
        <w:t xml:space="preserve">: </w:t>
      </w:r>
      <w:r w:rsidRPr="00370075">
        <w:rPr>
          <w:b/>
          <w:bCs/>
          <w:highlight w:val="yellow"/>
          <w:lang w:val="pt-BR"/>
        </w:rPr>
        <w:t xml:space="preserve">Pavimentação </w:t>
      </w:r>
      <w:r>
        <w:rPr>
          <w:b/>
          <w:bCs/>
          <w:highlight w:val="yellow"/>
          <w:lang w:val="pt-BR"/>
        </w:rPr>
        <w:t>d</w:t>
      </w:r>
      <w:r w:rsidRPr="00370075">
        <w:rPr>
          <w:b/>
          <w:bCs/>
          <w:highlight w:val="yellow"/>
          <w:lang w:val="pt-BR"/>
        </w:rPr>
        <w:t>a Estrada Vicinal Presidente Vargas, entre os quilômetros 3 e 9, incluindo a construção de pontes.</w:t>
      </w:r>
    </w:p>
    <w:p w14:paraId="06CDCAC5" w14:textId="152B4C6F" w:rsidR="00C363A6" w:rsidRDefault="00C363A6">
      <w:pPr>
        <w:pStyle w:val="Textodecomentrio"/>
      </w:pPr>
    </w:p>
  </w:comment>
  <w:comment w:id="14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7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Ex: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8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1099C" w15:done="0"/>
  <w15:commentEx w15:paraId="1E43984B" w15:done="0"/>
  <w15:commentEx w15:paraId="66960670" w15:done="0"/>
  <w15:commentEx w15:paraId="2481EAC1" w15:done="0"/>
  <w15:commentEx w15:paraId="2717AF74" w15:done="0"/>
  <w15:commentEx w15:paraId="06CDCAC5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C7EF" w16cex:dateUtc="2021-12-16T17:13:00Z"/>
  <w16cex:commentExtensible w16cex:durableId="2565C9D6" w16cex:dateUtc="2021-12-16T17:21:00Z"/>
  <w16cex:commentExtensible w16cex:durableId="2565CA8A" w16cex:dateUtc="2021-12-16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1099C" w16cid:durableId="2565C7EF"/>
  <w16cid:commentId w16cid:paraId="1E43984B" w16cid:durableId="2565C9D6"/>
  <w16cid:commentId w16cid:paraId="66960670" w16cid:durableId="25520D1C"/>
  <w16cid:commentId w16cid:paraId="2481EAC1" w16cid:durableId="247D7B43"/>
  <w16cid:commentId w16cid:paraId="2717AF74" w16cid:durableId="247D7B52"/>
  <w16cid:commentId w16cid:paraId="06CDCAC5" w16cid:durableId="2565CA8A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BC3D" w14:textId="77777777" w:rsidR="00AF6986" w:rsidRDefault="00AF6986" w:rsidP="000B488D">
      <w:r>
        <w:separator/>
      </w:r>
    </w:p>
  </w:endnote>
  <w:endnote w:type="continuationSeparator" w:id="0">
    <w:p w14:paraId="72E25568" w14:textId="77777777" w:rsidR="00AF6986" w:rsidRDefault="00AF6986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4AE6" w14:textId="77777777" w:rsidR="00AF6986" w:rsidRDefault="00AF6986" w:rsidP="000B488D">
      <w:r>
        <w:separator/>
      </w:r>
    </w:p>
  </w:footnote>
  <w:footnote w:type="continuationSeparator" w:id="0">
    <w:p w14:paraId="3A28139F" w14:textId="77777777" w:rsidR="00AF6986" w:rsidRDefault="00AF6986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2D12"/>
    <w:rsid w:val="000666D4"/>
    <w:rsid w:val="000B488D"/>
    <w:rsid w:val="00157BD3"/>
    <w:rsid w:val="00234C60"/>
    <w:rsid w:val="00370075"/>
    <w:rsid w:val="0038725D"/>
    <w:rsid w:val="0044146C"/>
    <w:rsid w:val="00563B65"/>
    <w:rsid w:val="005D3560"/>
    <w:rsid w:val="0068276C"/>
    <w:rsid w:val="006C1D91"/>
    <w:rsid w:val="0086361E"/>
    <w:rsid w:val="00881634"/>
    <w:rsid w:val="008D6E82"/>
    <w:rsid w:val="008E0A92"/>
    <w:rsid w:val="00995CCE"/>
    <w:rsid w:val="009F336D"/>
    <w:rsid w:val="00AF6986"/>
    <w:rsid w:val="00BB661D"/>
    <w:rsid w:val="00C363A6"/>
    <w:rsid w:val="00C62BD6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onsulta-crf.caixa.gov.br/consultacrf/pages/consultaEmpregador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os.receita.fazenda.gov.br/Servicos/CertidaoInternet/PJ/Consul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.mg.gov.br/ecertid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servicos.receita.fazenda.gov.br/Servicos/certidao/CNDConjuntaInter/InformaNICertidao.as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2904</Words>
  <Characters>15682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16</cp:revision>
  <dcterms:created xsi:type="dcterms:W3CDTF">2021-12-01T14:28:00Z</dcterms:created>
  <dcterms:modified xsi:type="dcterms:W3CDTF">2022-06-07T17:40:00Z</dcterms:modified>
</cp:coreProperties>
</file>