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86"/>
      </w:tblGrid>
      <w:tr w:rsidR="002E38BA" w:rsidRPr="002E38BA" w:rsidTr="002E38BA">
        <w:trPr>
          <w:tblCellSpacing w:w="0" w:type="dxa"/>
        </w:trPr>
        <w:tc>
          <w:tcPr>
            <w:tcW w:w="16140" w:type="dxa"/>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Hlk62208686"/>
            <w:r w:rsidRPr="002E38BA">
              <w:rPr>
                <w:rFonts w:ascii="Calibri" w:eastAsia="Times New Roman" w:hAnsi="Calibri" w:cs="Calibri"/>
                <w:b/>
                <w:bCs/>
                <w:caps/>
                <w:color w:val="000000"/>
                <w:sz w:val="26"/>
                <w:szCs w:val="26"/>
                <w:lang w:eastAsia="pt-BR"/>
              </w:rPr>
              <w:t>EDITAL BDMG-10-A/2022 - LOTE ÚNICO - HORTIFRUTIGRANJEIROS</w:t>
            </w:r>
            <w:bookmarkEnd w:id="0"/>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1. NOME EMPRESARIAL:</w:t>
            </w: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2. CNPJ:</w:t>
            </w: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3. ENDEREÇO:</w:t>
            </w: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4. TELEFONE:</w:t>
            </w: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5. ENDEREÇO ELETRÔNICO:</w:t>
            </w: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6. OBJETO:</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Registro de Preços para fornecimento parcelado, sob demanda, dos gêneros alimentícios abaixo descritos, nos seguintes preços e quantitativos máximos.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
              <w:gridCol w:w="1539"/>
              <w:gridCol w:w="5035"/>
              <w:gridCol w:w="2504"/>
              <w:gridCol w:w="1988"/>
              <w:gridCol w:w="1868"/>
            </w:tblGrid>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b/>
                      <w:bCs/>
                      <w:sz w:val="24"/>
                      <w:szCs w:val="24"/>
                      <w:lang w:eastAsia="pt-BR"/>
                    </w:rPr>
                    <w:t>Item</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b/>
                      <w:bCs/>
                      <w:sz w:val="24"/>
                      <w:szCs w:val="24"/>
                      <w:lang w:eastAsia="pt-BR"/>
                    </w:rPr>
                    <w:t>Cód. SIAD</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b/>
                      <w:bCs/>
                      <w:sz w:val="24"/>
                      <w:szCs w:val="24"/>
                      <w:lang w:eastAsia="pt-BR"/>
                    </w:rPr>
                    <w:t>Descrição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b/>
                      <w:bCs/>
                      <w:sz w:val="24"/>
                      <w:szCs w:val="24"/>
                      <w:lang w:eastAsia="pt-BR"/>
                    </w:rPr>
                    <w:t>Unidade</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b/>
                      <w:bCs/>
                      <w:sz w:val="24"/>
                      <w:szCs w:val="24"/>
                      <w:lang w:eastAsia="pt-BR"/>
                    </w:rPr>
                    <w:t>Quantidade Total (06 meses)</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b/>
                      <w:bCs/>
                      <w:sz w:val="24"/>
                      <w:szCs w:val="24"/>
                      <w:lang w:eastAsia="pt-BR"/>
                    </w:rPr>
                    <w:t>Valor Unitário Ofertado (R$)</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1226835</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ABACAXI PEROLA;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286524</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ABOBORA MORANGA;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287121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ACELGA;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287130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AGRIAO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1266241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AGRIAO HIDROPONICO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1266284</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ALECRIM;</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(70g)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1266306</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ALFACE LISA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69</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8</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677787</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ALFACE AMERICANA;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550965</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ALFACE CRESPA;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10</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550973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ALFACE ROXA;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1266357</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ALFACE ROXA HIDROPONICA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287261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ALHO - TIPO: IN NATURA;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1216015</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ALHO PORO;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14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287156</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ALMEIRAO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282332</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BANANA NANICA (CATURRA)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282340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BANANA PRATA;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286559</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BATATA BAROA/MANDIOQUINHA/CENOURA AMARELA;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18</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286710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BATATA DOCE BRANCA;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286699</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BATATA INGLESA;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20</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1213857</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BATATA INGLESA MIUDA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1272373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BATATA PIRULITO;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286532</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BERINGELA;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23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286540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BETERRABA;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287164</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BROCOLIS;</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1215930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BROCOLIS NINJA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1748912</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CEBOLA AMARELA;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287172</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CEBOLINHA VERDE;</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(60g)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286567</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CENOURA VERMELHA;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29</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1271814</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CENOURA BABY</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SC</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30</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1271555</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COCO SECO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215155</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COENTRO;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(50g)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32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676446</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COGUMELO PARIS;</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Bandeja (250g)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287180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COUVE MANTEIGA;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Molho(200g)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287202</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COUVE-FLOR;</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285471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ERVILHA - TIPO: IN NATURA (ERVILHA TORTA);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Bandeja(200g)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287210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ESPINAFRE;</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(250g)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676519</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GENGIBRE;</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38</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287229</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HORTELA;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(70g)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39</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286745</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INHAME;</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40</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282430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LARANJA PERA;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180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1444611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LIMAO TAHITI;</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42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282413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MACA ARGENTINA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306150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MAMAO FORMOSO;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378631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MAMAO HAVAI</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286761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MANDIOCA (AIPIM OU MACAXEIRA);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957690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MANGA PALMER;</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1271571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MANGA TOMMY</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306207</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MANJERICAO;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(70g)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49</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282553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MARACUJA;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50</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246239</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MELAO AMARELO;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285498</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MILHO VERDE - TIPO: IN NATURA;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52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246042</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MORANGO;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Bandeja (250g)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286389</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OVOS FRESCOS - TIPO: GRANDE (OU A); COR: BRANCA; AVE: GALINHA;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DZ</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240</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676438</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PEPINO JAPONES;</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246018</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PERA PORTUGUESA;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676918</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PIMENTAO AMARELO;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286630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PIMENTAO VERDE;</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58</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133051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PIMENTAO VERMELHO;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59</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286648</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QUIABO;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60</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676861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RUCULA;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(250g)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287253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SALSA;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(60g)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62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676403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TOMATE ITALIANO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676420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TOMATE CEREJA;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Bandeja (250gr)</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1481088</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TOMATE UVA;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Bandeja (250gr)</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1266586</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IDENTIFICACAO: TOMILHO, FRESCO;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Molho (60g)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253774</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UVA ITALIA;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246204</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UVA SEM SEMENTE;</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68</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286680</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VAGEM;</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48</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69</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286516</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ABOBRINHA ITALIANA;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192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70</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1445677</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ABACATE;</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71</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1271741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LEGUMES FRESCOS - IDENTIFICACAO: BATATA ASTERIX;</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96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lastRenderedPageBreak/>
                    <w:t>72</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243337</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IDENTIFICACAO: KIWI;</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73</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1266411</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VEGETAIS - IDENTIFICAÇÃO: BROTO DE BETERRABA;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Bandeja (50gr)</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74</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1271563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FRUTA IN NATURA - IDENTIFICAÇÃO: LIMÃO SICILIANO;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36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75</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1481096</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PIMENTA - TIPO DEDO DE MOÇA;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76</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1271792</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VERDURAS/HORTALICAS - IDENTIFICAÇÃO: CEBOLA ROXA;</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KG</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24</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r w:rsidR="002E38BA" w:rsidRPr="002E38BA" w:rsidTr="002E38BA">
              <w:trPr>
                <w:tblCellSpacing w:w="0" w:type="dxa"/>
              </w:trPr>
              <w:tc>
                <w:tcPr>
                  <w:tcW w:w="36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77</w:t>
                  </w:r>
                </w:p>
              </w:tc>
              <w:tc>
                <w:tcPr>
                  <w:tcW w:w="552"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676853</w:t>
                  </w:r>
                </w:p>
              </w:tc>
              <w:tc>
                <w:tcPr>
                  <w:tcW w:w="1806"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VERDURAS/HORTALIÇAS - IDENTIFICAÇÃO: AIPO;</w:t>
                  </w:r>
                </w:p>
              </w:tc>
              <w:tc>
                <w:tcPr>
                  <w:tcW w:w="898"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UN</w:t>
                  </w:r>
                </w:p>
              </w:tc>
              <w:tc>
                <w:tcPr>
                  <w:tcW w:w="713"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6</w:t>
                  </w:r>
                </w:p>
              </w:tc>
              <w:tc>
                <w:tcPr>
                  <w:tcW w:w="671" w:type="pct"/>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center"/>
                    <w:rPr>
                      <w:rFonts w:ascii="Calibri" w:eastAsia="Times New Roman" w:hAnsi="Calibri" w:cs="Calibri"/>
                      <w:sz w:val="24"/>
                      <w:szCs w:val="24"/>
                      <w:lang w:eastAsia="pt-BR"/>
                    </w:rPr>
                  </w:pPr>
                  <w:r w:rsidRPr="002E38BA">
                    <w:rPr>
                      <w:rFonts w:ascii="Calibri" w:eastAsia="Times New Roman" w:hAnsi="Calibri" w:cs="Calibri"/>
                      <w:sz w:val="24"/>
                      <w:szCs w:val="24"/>
                      <w:lang w:eastAsia="pt-BR"/>
                    </w:rPr>
                    <w:t>&lt;informar&gt;</w:t>
                  </w:r>
                </w:p>
              </w:tc>
            </w:tr>
          </w:tbl>
          <w:p w:rsidR="002E38BA" w:rsidRPr="002E38BA" w:rsidRDefault="002E38BA" w:rsidP="002E38BA">
            <w:pPr>
              <w:spacing w:after="0" w:line="240" w:lineRule="auto"/>
              <w:rPr>
                <w:rFonts w:ascii="Times New Roman" w:eastAsia="Times New Roman" w:hAnsi="Times New Roman" w:cs="Times New Roman"/>
                <w:color w:val="000000"/>
                <w:sz w:val="27"/>
                <w:szCs w:val="27"/>
                <w:lang w:eastAsia="pt-BR"/>
              </w:rPr>
            </w:pP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lastRenderedPageBreak/>
              <w:t>7. PREÇO GLOBAL OFERTADO - ∑ (Q x V): R$ &lt;informar valor global&gt; (&lt;informar valor global por extenso&gt;)</w:t>
            </w: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8. DECLARAÇÕES:</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Declaro que conheço, aceito e serão atendidas todas as condições estabelecidas no edital BDMG-10-A/2022 e seus anexos.</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Declaro que esta proposta foi elaborada de forma independente.</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Declaro, não haver fatos impeditivos para participação no Pregão de edital BDMG-10-A/2022, ciente da obrigatoriedade de informar ocorrências posteriores.</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lastRenderedPageBreak/>
              <w:t>9. PRAZO DE VALIDADE DA PROPOSTA:</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 xml:space="preserve">&lt;INDICAR&gt; (&lt;INDICAR POR EXTENSO) dias, contados da abertura da sessão pública, caso não sejam modificados os </w:t>
            </w:r>
            <w:proofErr w:type="gramStart"/>
            <w:r w:rsidRPr="002E38BA">
              <w:rPr>
                <w:rFonts w:ascii="Calibri" w:eastAsia="Times New Roman" w:hAnsi="Calibri" w:cs="Calibri"/>
                <w:color w:val="000000"/>
                <w:sz w:val="24"/>
                <w:szCs w:val="24"/>
                <w:lang w:eastAsia="pt-BR"/>
              </w:rPr>
              <w:t>valores originalmente registrado</w:t>
            </w:r>
            <w:proofErr w:type="gramEnd"/>
            <w:r w:rsidRPr="002E38BA">
              <w:rPr>
                <w:rFonts w:ascii="Calibri" w:eastAsia="Times New Roman" w:hAnsi="Calibri" w:cs="Calibri"/>
                <w:color w:val="000000"/>
                <w:sz w:val="24"/>
                <w:szCs w:val="24"/>
                <w:lang w:eastAsia="pt-BR"/>
              </w:rPr>
              <w:t xml:space="preserve"> via sistema, ou da apresentação deste instrumento readequado aos últimos valores ofertados, prevalecendo este último​.</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i/>
                <w:iCs/>
                <w:color w:val="000000"/>
                <w:sz w:val="24"/>
                <w:szCs w:val="24"/>
                <w:lang w:eastAsia="pt-BR"/>
              </w:rPr>
              <w:t>Observação: mínimo de 60 (sessenta) dias corridos.</w:t>
            </w:r>
            <w:bookmarkStart w:id="1" w:name="_GoBack"/>
            <w:bookmarkEnd w:id="1"/>
          </w:p>
        </w:tc>
      </w:tr>
      <w:tr w:rsidR="002E38BA" w:rsidRPr="002E38BA" w:rsidTr="002E38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b/>
                <w:bCs/>
                <w:color w:val="000000"/>
                <w:sz w:val="24"/>
                <w:szCs w:val="24"/>
                <w:lang w:eastAsia="pt-BR"/>
              </w:rPr>
              <w:t>10. DATA E ASSINATURA</w:t>
            </w:r>
          </w:p>
          <w:p w:rsidR="002E38BA" w:rsidRPr="002E38BA" w:rsidRDefault="002E38BA" w:rsidP="002E38BA">
            <w:pPr>
              <w:spacing w:before="120" w:after="120" w:line="240" w:lineRule="auto"/>
              <w:ind w:left="120" w:right="120"/>
              <w:jc w:val="both"/>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 xml:space="preserve">Belo </w:t>
            </w:r>
            <w:proofErr w:type="gramStart"/>
            <w:r w:rsidRPr="002E38BA">
              <w:rPr>
                <w:rFonts w:ascii="Calibri" w:eastAsia="Times New Roman" w:hAnsi="Calibri" w:cs="Calibri"/>
                <w:color w:val="000000"/>
                <w:sz w:val="24"/>
                <w:szCs w:val="24"/>
                <w:lang w:eastAsia="pt-BR"/>
              </w:rPr>
              <w:t>Horizonte,   </w:t>
            </w:r>
            <w:proofErr w:type="gramEnd"/>
            <w:r w:rsidRPr="002E38BA">
              <w:rPr>
                <w:rFonts w:ascii="Calibri" w:eastAsia="Times New Roman" w:hAnsi="Calibri" w:cs="Calibri"/>
                <w:color w:val="000000"/>
                <w:sz w:val="24"/>
                <w:szCs w:val="24"/>
                <w:lang w:eastAsia="pt-BR"/>
              </w:rPr>
              <w:t xml:space="preserve">  de                         </w:t>
            </w:r>
            <w:proofErr w:type="spellStart"/>
            <w:r w:rsidRPr="002E38BA">
              <w:rPr>
                <w:rFonts w:ascii="Calibri" w:eastAsia="Times New Roman" w:hAnsi="Calibri" w:cs="Calibri"/>
                <w:color w:val="000000"/>
                <w:sz w:val="24"/>
                <w:szCs w:val="24"/>
                <w:lang w:eastAsia="pt-BR"/>
              </w:rPr>
              <w:t>de</w:t>
            </w:r>
            <w:proofErr w:type="spellEnd"/>
            <w:r w:rsidRPr="002E38BA">
              <w:rPr>
                <w:rFonts w:ascii="Calibri" w:eastAsia="Times New Roman" w:hAnsi="Calibri" w:cs="Calibri"/>
                <w:color w:val="000000"/>
                <w:sz w:val="24"/>
                <w:szCs w:val="24"/>
                <w:lang w:eastAsia="pt-BR"/>
              </w:rPr>
              <w:t xml:space="preserve"> 2022.</w:t>
            </w:r>
          </w:p>
          <w:p w:rsidR="002E38BA" w:rsidRPr="002E38BA" w:rsidRDefault="002E38BA" w:rsidP="002E38BA">
            <w:pPr>
              <w:spacing w:before="120" w:after="120" w:line="240" w:lineRule="auto"/>
              <w:ind w:left="120" w:right="120"/>
              <w:jc w:val="center"/>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___________________________________________________</w:t>
            </w:r>
          </w:p>
          <w:p w:rsidR="002E38BA" w:rsidRPr="002E38BA" w:rsidRDefault="002E38BA" w:rsidP="002E38BA">
            <w:pPr>
              <w:spacing w:before="120" w:after="120" w:line="240" w:lineRule="auto"/>
              <w:ind w:left="120" w:right="120"/>
              <w:jc w:val="center"/>
              <w:rPr>
                <w:rFonts w:ascii="Calibri" w:eastAsia="Times New Roman" w:hAnsi="Calibri" w:cs="Calibri"/>
                <w:color w:val="000000"/>
                <w:sz w:val="24"/>
                <w:szCs w:val="24"/>
                <w:lang w:eastAsia="pt-BR"/>
              </w:rPr>
            </w:pPr>
            <w:r w:rsidRPr="002E38BA">
              <w:rPr>
                <w:rFonts w:ascii="Calibri" w:eastAsia="Times New Roman" w:hAnsi="Calibri" w:cs="Calibri"/>
                <w:color w:val="000000"/>
                <w:sz w:val="24"/>
                <w:szCs w:val="24"/>
                <w:lang w:eastAsia="pt-BR"/>
              </w:rPr>
              <w:t>Representante(s) do licitante</w:t>
            </w:r>
          </w:p>
        </w:tc>
      </w:tr>
    </w:tbl>
    <w:p w:rsidR="00EC7DD0" w:rsidRDefault="002E38BA"/>
    <w:sectPr w:rsidR="00EC7DD0" w:rsidSect="002E38BA">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BA"/>
    <w:rsid w:val="002E38BA"/>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D187"/>
  <w15:chartTrackingRefBased/>
  <w15:docId w15:val="{38D52AD5-630D-492D-98E6-E98D7440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E3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E38BA"/>
    <w:rPr>
      <w:b/>
      <w:bCs/>
    </w:rPr>
  </w:style>
  <w:style w:type="paragraph" w:customStyle="1" w:styleId="textojustificado">
    <w:name w:val="texto_justificado"/>
    <w:basedOn w:val="Normal"/>
    <w:rsid w:val="002E38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E3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E3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1332</Words>
  <Characters>7195</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2022-06-24T13:42:00Z</dcterms:created>
  <dcterms:modified xsi:type="dcterms:W3CDTF">2022-06-24T13:44:00Z</dcterms:modified>
</cp:coreProperties>
</file>