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1CCB7" w14:textId="43D495AA" w:rsidR="00995950" w:rsidRDefault="00995950" w:rsidP="00995950">
      <w:pPr>
        <w:pStyle w:val="textocentralizadomaiusculasnegrito"/>
        <w:jc w:val="center"/>
        <w:rPr>
          <w:rFonts w:ascii="Calibri" w:hAnsi="Calibri" w:cs="Calibri"/>
          <w:b/>
          <w:bCs/>
          <w:caps/>
          <w:color w:val="000000"/>
          <w:sz w:val="26"/>
          <w:szCs w:val="26"/>
        </w:rPr>
      </w:pPr>
      <w:bookmarkStart w:id="0" w:name="_Toc86943772"/>
      <w:r>
        <w:rPr>
          <w:rFonts w:ascii="Calibri" w:hAnsi="Calibri" w:cs="Calibri"/>
          <w:b/>
          <w:bCs/>
          <w:caps/>
          <w:color w:val="000000"/>
          <w:sz w:val="26"/>
          <w:szCs w:val="26"/>
        </w:rPr>
        <w:t>DECLARAÇÃO DA LICITANTE ADJUDICATÁRIA ACERCA DO RELACIONAMENTO COM PESSOAS POLITICAMENTE EXPOSTAS.</w:t>
      </w:r>
      <w:bookmarkEnd w:id="0"/>
    </w:p>
    <w:p w14:paraId="4B27629E" w14:textId="77777777" w:rsidR="00995950" w:rsidRDefault="00995950" w:rsidP="00995950">
      <w:pPr>
        <w:pStyle w:val="NormalWeb"/>
        <w:rPr>
          <w:color w:val="000000"/>
          <w:sz w:val="27"/>
          <w:szCs w:val="27"/>
        </w:rPr>
      </w:pPr>
      <w:r>
        <w:rPr>
          <w:color w:val="000000"/>
          <w:sz w:val="27"/>
          <w:szCs w:val="27"/>
        </w:rPr>
        <w:t> </w:t>
      </w:r>
    </w:p>
    <w:p w14:paraId="40FF34F2" w14:textId="77777777" w:rsidR="00995950" w:rsidRDefault="00995950" w:rsidP="0099595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w:t>
      </w:r>
    </w:p>
    <w:p w14:paraId="199EF0D2" w14:textId="77777777" w:rsidR="00995950" w:rsidRDefault="00995950" w:rsidP="0099595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w:t>
      </w:r>
    </w:p>
    <w:p w14:paraId="01897804" w14:textId="77777777" w:rsidR="00995950" w:rsidRDefault="00995950" w:rsidP="0099595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1CDEF1F" w14:textId="77777777" w:rsidR="00995950" w:rsidRDefault="00995950" w:rsidP="0099595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Referência: Edital BDMG-33/2021</w:t>
      </w:r>
    </w:p>
    <w:p w14:paraId="245B3E8C" w14:textId="77777777" w:rsidR="00995950" w:rsidRDefault="00995950" w:rsidP="0099595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5B7B4E5F" w14:textId="77777777" w:rsidR="00995950" w:rsidRDefault="00995950" w:rsidP="0099595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w:t>
      </w:r>
    </w:p>
    <w:p w14:paraId="247A7BFA" w14:textId="77777777" w:rsidR="00995950" w:rsidRDefault="00995950" w:rsidP="0099595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w:t>
      </w:r>
    </w:p>
    <w:p w14:paraId="09F2DF5E" w14:textId="77777777" w:rsidR="00995950" w:rsidRDefault="00995950" w:rsidP="0099595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w:t>
      </w:r>
    </w:p>
    <w:p w14:paraId="456FDFCE" w14:textId="77777777" w:rsidR="00995950" w:rsidRDefault="00995950" w:rsidP="0099595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FE9C6B0" w14:textId="77777777" w:rsidR="00995950" w:rsidRDefault="00995950" w:rsidP="0099595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contratual contido no edital BDMG-33/2021, acima qualificada, por seus representantes legais abaixo assinados declara, para todos os fins de direito, que:</w:t>
      </w:r>
    </w:p>
    <w:p w14:paraId="76783A81" w14:textId="77777777" w:rsidR="00995950" w:rsidRDefault="00995950" w:rsidP="00995950">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w:t>
      </w:r>
    </w:p>
    <w:p w14:paraId="7D696EB4" w14:textId="77777777" w:rsidR="00995950" w:rsidRDefault="00995950" w:rsidP="0099595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possui, entre aqueles que compõe sua participação societária, pessoa politicamente exposta (PEP)¹, ou que </w:t>
      </w:r>
      <w:proofErr w:type="spellStart"/>
      <w:r>
        <w:rPr>
          <w:rFonts w:ascii="Calibri" w:hAnsi="Calibri" w:cs="Calibri"/>
          <w:color w:val="000000"/>
          <w:sz w:val="27"/>
          <w:szCs w:val="27"/>
        </w:rPr>
        <w:t>esteja</w:t>
      </w:r>
      <w:proofErr w:type="spellEnd"/>
      <w:r>
        <w:rPr>
          <w:rFonts w:ascii="Calibri" w:hAnsi="Calibri" w:cs="Calibri"/>
          <w:color w:val="000000"/>
          <w:sz w:val="27"/>
          <w:szCs w:val="27"/>
        </w:rPr>
        <w:t xml:space="preserve"> na condição de representante, familiar ou estreito colaborador de PEP², nos termos da Circular BACEN 3978/2020.</w:t>
      </w:r>
    </w:p>
    <w:p w14:paraId="50C8FBBB" w14:textId="77777777" w:rsidR="00995950" w:rsidRDefault="00995950" w:rsidP="0099595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Se SIM, são eles: &lt;inserir nome e documento de identificação do PEP bem como a relação existente entre este e o requerente&gt;.</w:t>
      </w:r>
    </w:p>
    <w:p w14:paraId="496E1704" w14:textId="77777777" w:rsidR="00995950" w:rsidRDefault="00995950" w:rsidP="0099595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F75C561" w14:textId="77777777" w:rsidR="00995950" w:rsidRDefault="00995950" w:rsidP="0099595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w:t>
      </w:r>
    </w:p>
    <w:p w14:paraId="0421D450" w14:textId="77777777" w:rsidR="00995950" w:rsidRDefault="00995950" w:rsidP="0099595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declaramos que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somos pessoas politicamente expostas (PEP)¹ ou estamos na condição de representante, familiar ou estreito colaborador de PEP;</w:t>
      </w:r>
    </w:p>
    <w:p w14:paraId="20DAABC6" w14:textId="77777777" w:rsidR="00995950" w:rsidRDefault="00995950" w:rsidP="0099595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w:t>
      </w:r>
    </w:p>
    <w:p w14:paraId="7FFC92EF" w14:textId="77777777" w:rsidR="00995950" w:rsidRDefault="00995950" w:rsidP="0099595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79DCA05" w14:textId="77777777" w:rsidR="00995950" w:rsidRDefault="00995950" w:rsidP="0099595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_(local)_, _(dia)_, de _(mês)_ de _(ano)_.</w:t>
      </w:r>
    </w:p>
    <w:p w14:paraId="1B5BEA93" w14:textId="77777777" w:rsidR="00995950" w:rsidRDefault="00995950" w:rsidP="0099595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w:t>
      </w:r>
    </w:p>
    <w:p w14:paraId="3042CB31" w14:textId="77777777" w:rsidR="00995950" w:rsidRDefault="00995950" w:rsidP="0099595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Identificação e assinatura do(s)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w:t>
      </w:r>
    </w:p>
    <w:p w14:paraId="0D79DCB6" w14:textId="77777777" w:rsidR="00995950" w:rsidRDefault="00995950" w:rsidP="0099595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w:t>
      </w:r>
    </w:p>
    <w:p w14:paraId="1714F7A7" w14:textId="77777777" w:rsidR="00995950" w:rsidRDefault="00995950" w:rsidP="0099595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A6D8ABA" w14:textId="77777777" w:rsidR="00995950" w:rsidRDefault="00995950" w:rsidP="0099595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30F89E39" w14:textId="1413F870" w:rsidR="00666ECE" w:rsidRPr="00995950" w:rsidRDefault="00995950" w:rsidP="0099595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sectPr w:rsidR="00666ECE" w:rsidRPr="00995950" w:rsidSect="0099595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950"/>
    <w:rsid w:val="0030028F"/>
    <w:rsid w:val="00666ECE"/>
    <w:rsid w:val="009959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3F15"/>
  <w15:chartTrackingRefBased/>
  <w15:docId w15:val="{16EA985E-6920-4963-B91D-5119EB02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9959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959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99595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46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750</Words>
  <Characters>4055</Characters>
  <Application>Microsoft Office Word</Application>
  <DocSecurity>0</DocSecurity>
  <Lines>33</Lines>
  <Paragraphs>9</Paragraphs>
  <ScaleCrop>false</ScaleCrop>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2021-11-23T10:40:00Z</dcterms:created>
  <dcterms:modified xsi:type="dcterms:W3CDTF">2021-11-23T10:45:00Z</dcterms:modified>
</cp:coreProperties>
</file>