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236C93" w:rsidRPr="00236C93" w:rsidTr="00236C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36C93" w:rsidRPr="00236C93" w:rsidRDefault="00236C93" w:rsidP="00236C93">
            <w:pPr>
              <w:spacing w:before="100" w:beforeAutospacing="1" w:after="100" w:afterAutospacing="1" w:line="240" w:lineRule="auto"/>
              <w:jc w:val="center"/>
              <w:rPr>
                <w:rFonts w:ascii="Calibri" w:eastAsia="Times New Roman" w:hAnsi="Calibri" w:cs="Calibri"/>
                <w:b/>
                <w:bCs/>
                <w:caps/>
                <w:color w:val="000000"/>
                <w:sz w:val="20"/>
                <w:szCs w:val="20"/>
                <w:lang w:eastAsia="pt-BR"/>
              </w:rPr>
            </w:pPr>
            <w:r w:rsidRPr="00236C93">
              <w:rPr>
                <w:rFonts w:ascii="Calibri" w:eastAsia="Times New Roman" w:hAnsi="Calibri" w:cs="Calibri"/>
                <w:b/>
                <w:bCs/>
                <w:caps/>
                <w:color w:val="000000"/>
                <w:sz w:val="20"/>
                <w:szCs w:val="20"/>
                <w:lang w:eastAsia="pt-BR"/>
              </w:rPr>
              <w:t>EDITAL BDMG-30/2021</w:t>
            </w:r>
          </w:p>
        </w:tc>
      </w:tr>
      <w:tr w:rsidR="00236C93" w:rsidRPr="00236C93" w:rsidTr="00236C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b/>
                <w:bCs/>
                <w:color w:val="000000"/>
                <w:sz w:val="20"/>
                <w:szCs w:val="20"/>
                <w:lang w:eastAsia="pt-BR"/>
              </w:rPr>
              <w:t>1. NOME EMPRESARIAL:</w:t>
            </w:r>
          </w:p>
        </w:tc>
      </w:tr>
      <w:tr w:rsidR="00236C93" w:rsidRPr="00236C93" w:rsidTr="00236C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b/>
                <w:bCs/>
                <w:color w:val="000000"/>
                <w:sz w:val="20"/>
                <w:szCs w:val="20"/>
                <w:lang w:eastAsia="pt-BR"/>
              </w:rPr>
              <w:t>2. CNPJ:</w:t>
            </w:r>
          </w:p>
        </w:tc>
      </w:tr>
      <w:tr w:rsidR="00236C93" w:rsidRPr="00236C93" w:rsidTr="00236C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b/>
                <w:bCs/>
                <w:color w:val="000000"/>
                <w:sz w:val="20"/>
                <w:szCs w:val="20"/>
                <w:lang w:eastAsia="pt-BR"/>
              </w:rPr>
              <w:t>3. ENDEREÇO:</w:t>
            </w:r>
          </w:p>
        </w:tc>
      </w:tr>
      <w:tr w:rsidR="00236C93" w:rsidRPr="00236C93" w:rsidTr="00236C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b/>
                <w:bCs/>
                <w:color w:val="000000"/>
                <w:sz w:val="20"/>
                <w:szCs w:val="20"/>
                <w:lang w:eastAsia="pt-BR"/>
              </w:rPr>
              <w:t>4. TELEFONE:</w:t>
            </w:r>
          </w:p>
        </w:tc>
      </w:tr>
      <w:tr w:rsidR="00236C93" w:rsidRPr="00236C93" w:rsidTr="00236C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b/>
                <w:bCs/>
                <w:color w:val="000000"/>
                <w:sz w:val="20"/>
                <w:szCs w:val="20"/>
                <w:lang w:eastAsia="pt-BR"/>
              </w:rPr>
              <w:t>5. ENDEREÇO ELETRÔNICO:</w:t>
            </w:r>
          </w:p>
        </w:tc>
      </w:tr>
      <w:tr w:rsidR="00236C93" w:rsidRPr="00236C93" w:rsidTr="00236C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b/>
                <w:bCs/>
                <w:color w:val="000000"/>
                <w:sz w:val="20"/>
                <w:szCs w:val="20"/>
                <w:lang w:eastAsia="pt-BR"/>
              </w:rPr>
              <w:t>6. OBJETO: </w:t>
            </w:r>
            <w:r w:rsidRPr="00236C93">
              <w:rPr>
                <w:rFonts w:ascii="Calibri" w:eastAsia="Times New Roman" w:hAnsi="Calibri" w:cs="Calibri"/>
                <w:color w:val="000000"/>
                <w:sz w:val="20"/>
                <w:szCs w:val="20"/>
                <w:lang w:eastAsia="pt-BR"/>
              </w:rPr>
              <w:t>Contratação de empresa especializada para a prestação de serviços de manutenção preventiva e corretiva do conjunto de elevadores de passageiros e do elevador monta-carga do edifício-sede do BDMG, com fornecimento total de peças, componentes, insumos e materiais, todos genuínos dos respectivos fabricantes, e de mão-de-obra, segundo demais especificações do edital e seus anexos.</w:t>
            </w:r>
          </w:p>
        </w:tc>
      </w:tr>
      <w:tr w:rsidR="00236C93" w:rsidRPr="00236C93" w:rsidTr="00236C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b/>
                <w:bCs/>
                <w:color w:val="000000"/>
                <w:sz w:val="20"/>
                <w:szCs w:val="20"/>
                <w:lang w:eastAsia="pt-BR"/>
              </w:rPr>
              <w:t>7. VALORES OFERTADOS:</w:t>
            </w:r>
          </w:p>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b/>
                <w:bCs/>
                <w:color w:val="000000"/>
                <w:sz w:val="20"/>
                <w:szCs w:val="20"/>
                <w:lang w:eastAsia="pt-BR"/>
              </w:rPr>
              <w:t>PREÇO GLOBAL PROPOSTO (12 x V1): R$ &lt;escrever valor global da proposta&gt; (&lt;escrever por extenso valor global da proposta&gt;).</w:t>
            </w:r>
          </w:p>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b/>
                <w:bCs/>
                <w:color w:val="000000"/>
                <w:sz w:val="20"/>
                <w:szCs w:val="20"/>
                <w:lang w:eastAsia="pt-BR"/>
              </w:rPr>
              <w:t>PREÇO MENSAL PROPOSTO (V1): R$ &lt;escrever valor mensal da proposta&gt; (&lt;escrever por extenso valor mensal da proposta&gt;).</w:t>
            </w:r>
          </w:p>
        </w:tc>
      </w:tr>
      <w:tr w:rsidR="00236C93" w:rsidRPr="00236C93" w:rsidTr="00236C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b/>
                <w:bCs/>
                <w:color w:val="000000"/>
                <w:sz w:val="20"/>
                <w:szCs w:val="20"/>
                <w:lang w:eastAsia="pt-BR"/>
              </w:rPr>
              <w:t>8. DECLARAÇÕES:</w:t>
            </w:r>
          </w:p>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color w:val="000000"/>
                <w:sz w:val="20"/>
                <w:szCs w:val="20"/>
                <w:lang w:eastAsia="pt-BR"/>
              </w:rPr>
              <w:t>Declaro que conheço, aceito e serão atendidas todas as condições estabelecidas no edital BDMG-30/2021 e seus anexos.</w:t>
            </w:r>
          </w:p>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color w:val="000000"/>
                <w:sz w:val="20"/>
                <w:szCs w:val="20"/>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color w:val="000000"/>
                <w:sz w:val="20"/>
                <w:szCs w:val="20"/>
                <w:lang w:eastAsia="pt-BR"/>
              </w:rPr>
              <w:t>Declaro que esta proposta foi elaborada de forma independente.</w:t>
            </w:r>
          </w:p>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color w:val="000000"/>
                <w:sz w:val="20"/>
                <w:szCs w:val="20"/>
                <w:lang w:eastAsia="pt-BR"/>
              </w:rPr>
              <w:t>Declaro, não haver fatos impeditivos para participação no Pregão de edital BDMG-30/2021, ciente da obrigatoriedade de informar ocorrências posteriores.</w:t>
            </w:r>
          </w:p>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color w:val="000000"/>
                <w:sz w:val="20"/>
                <w:szCs w:val="20"/>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236C93" w:rsidRPr="00236C93" w:rsidTr="00236C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b/>
                <w:bCs/>
                <w:color w:val="000000"/>
                <w:sz w:val="20"/>
                <w:szCs w:val="20"/>
                <w:lang w:eastAsia="pt-BR"/>
              </w:rPr>
              <w:t>9. PRAZO DE VALIDADE DA PROPOSTA:</w:t>
            </w:r>
          </w:p>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color w:val="000000"/>
                <w:sz w:val="20"/>
                <w:szCs w:val="20"/>
                <w:lang w:eastAsia="pt-BR"/>
              </w:rPr>
              <w:t>&lt;INDICAR&gt; (&lt;INDICAR POR EXTENSO) dias.</w:t>
            </w:r>
          </w:p>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i/>
                <w:iCs/>
                <w:color w:val="000000"/>
                <w:sz w:val="20"/>
                <w:szCs w:val="20"/>
                <w:lang w:eastAsia="pt-BR"/>
              </w:rPr>
              <w:t>Observação: mínimo de 60 (sessenta) dias corridos, contados na forma do edital, Anexo III, item 2.5.</w:t>
            </w:r>
          </w:p>
        </w:tc>
      </w:tr>
      <w:tr w:rsidR="00236C93" w:rsidRPr="00236C93" w:rsidTr="00236C9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b/>
                <w:bCs/>
                <w:color w:val="000000"/>
                <w:sz w:val="20"/>
                <w:szCs w:val="20"/>
                <w:lang w:eastAsia="pt-BR"/>
              </w:rPr>
              <w:t>10. DATA E ASSINATURA</w:t>
            </w:r>
          </w:p>
          <w:p w:rsidR="00236C93" w:rsidRPr="00236C93" w:rsidRDefault="00236C93" w:rsidP="00236C93">
            <w:pPr>
              <w:spacing w:before="120" w:after="120" w:line="240" w:lineRule="auto"/>
              <w:ind w:left="120" w:right="120"/>
              <w:jc w:val="both"/>
              <w:rPr>
                <w:rFonts w:ascii="Calibri" w:eastAsia="Times New Roman" w:hAnsi="Calibri" w:cs="Calibri"/>
                <w:color w:val="000000"/>
                <w:sz w:val="20"/>
                <w:szCs w:val="20"/>
                <w:lang w:eastAsia="pt-BR"/>
              </w:rPr>
            </w:pPr>
            <w:r w:rsidRPr="00236C93">
              <w:rPr>
                <w:rFonts w:ascii="Calibri" w:eastAsia="Times New Roman" w:hAnsi="Calibri" w:cs="Calibri"/>
                <w:color w:val="000000"/>
                <w:sz w:val="20"/>
                <w:szCs w:val="20"/>
                <w:lang w:eastAsia="pt-BR"/>
              </w:rPr>
              <w:t xml:space="preserve">Belo </w:t>
            </w:r>
            <w:proofErr w:type="gramStart"/>
            <w:r w:rsidRPr="00236C93">
              <w:rPr>
                <w:rFonts w:ascii="Calibri" w:eastAsia="Times New Roman" w:hAnsi="Calibri" w:cs="Calibri"/>
                <w:color w:val="000000"/>
                <w:sz w:val="20"/>
                <w:szCs w:val="20"/>
                <w:lang w:eastAsia="pt-BR"/>
              </w:rPr>
              <w:t>Horizonte,   </w:t>
            </w:r>
            <w:proofErr w:type="gramEnd"/>
            <w:r w:rsidRPr="00236C93">
              <w:rPr>
                <w:rFonts w:ascii="Calibri" w:eastAsia="Times New Roman" w:hAnsi="Calibri" w:cs="Calibri"/>
                <w:color w:val="000000"/>
                <w:sz w:val="20"/>
                <w:szCs w:val="20"/>
                <w:lang w:eastAsia="pt-BR"/>
              </w:rPr>
              <w:t xml:space="preserve">  de                         </w:t>
            </w:r>
            <w:proofErr w:type="spellStart"/>
            <w:r w:rsidRPr="00236C93">
              <w:rPr>
                <w:rFonts w:ascii="Calibri" w:eastAsia="Times New Roman" w:hAnsi="Calibri" w:cs="Calibri"/>
                <w:color w:val="000000"/>
                <w:sz w:val="20"/>
                <w:szCs w:val="20"/>
                <w:lang w:eastAsia="pt-BR"/>
              </w:rPr>
              <w:t>de</w:t>
            </w:r>
            <w:proofErr w:type="spellEnd"/>
            <w:r w:rsidRPr="00236C93">
              <w:rPr>
                <w:rFonts w:ascii="Calibri" w:eastAsia="Times New Roman" w:hAnsi="Calibri" w:cs="Calibri"/>
                <w:color w:val="000000"/>
                <w:sz w:val="20"/>
                <w:szCs w:val="20"/>
                <w:lang w:eastAsia="pt-BR"/>
              </w:rPr>
              <w:t xml:space="preserve"> 2021.</w:t>
            </w:r>
          </w:p>
          <w:p w:rsidR="00236C93" w:rsidRPr="00236C93" w:rsidRDefault="00236C93" w:rsidP="00236C93">
            <w:pPr>
              <w:spacing w:after="0" w:line="240" w:lineRule="auto"/>
              <w:jc w:val="center"/>
              <w:rPr>
                <w:rFonts w:ascii="Calibri" w:eastAsia="Times New Roman" w:hAnsi="Calibri" w:cs="Calibri"/>
                <w:color w:val="000000"/>
                <w:sz w:val="20"/>
                <w:szCs w:val="20"/>
                <w:lang w:eastAsia="pt-BR"/>
              </w:rPr>
            </w:pPr>
            <w:r w:rsidRPr="00236C93">
              <w:rPr>
                <w:rFonts w:ascii="Calibri" w:eastAsia="Times New Roman" w:hAnsi="Calibri" w:cs="Calibri"/>
                <w:color w:val="000000"/>
                <w:sz w:val="20"/>
                <w:szCs w:val="20"/>
                <w:lang w:eastAsia="pt-BR"/>
              </w:rPr>
              <w:t>___________________________________________________</w:t>
            </w:r>
          </w:p>
          <w:p w:rsidR="00236C93" w:rsidRPr="00236C93" w:rsidRDefault="00236C93" w:rsidP="00236C93">
            <w:pPr>
              <w:spacing w:after="0" w:line="240" w:lineRule="auto"/>
              <w:jc w:val="center"/>
              <w:rPr>
                <w:rFonts w:ascii="Calibri" w:eastAsia="Times New Roman" w:hAnsi="Calibri" w:cs="Calibri"/>
                <w:color w:val="000000"/>
                <w:sz w:val="20"/>
                <w:szCs w:val="20"/>
                <w:lang w:eastAsia="pt-BR"/>
              </w:rPr>
            </w:pPr>
            <w:r w:rsidRPr="00236C93">
              <w:rPr>
                <w:rFonts w:ascii="Calibri" w:eastAsia="Times New Roman" w:hAnsi="Calibri" w:cs="Calibri"/>
                <w:color w:val="000000"/>
                <w:sz w:val="20"/>
                <w:szCs w:val="20"/>
                <w:lang w:eastAsia="pt-BR"/>
              </w:rPr>
              <w:t>Representante(s) do licitante</w:t>
            </w:r>
          </w:p>
        </w:tc>
      </w:tr>
    </w:tbl>
    <w:p w:rsidR="00EC7DD0" w:rsidRDefault="00236C93">
      <w:bookmarkStart w:id="0" w:name="_GoBack"/>
      <w:bookmarkEnd w:id="0"/>
    </w:p>
    <w:sectPr w:rsidR="00EC7DD0" w:rsidSect="00236C9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93"/>
    <w:rsid w:val="00236C93"/>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098C3-3111-40D8-AFE0-56F16D5F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236C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236C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36C93"/>
    <w:rPr>
      <w:b/>
      <w:bCs/>
    </w:rPr>
  </w:style>
  <w:style w:type="character" w:styleId="nfase">
    <w:name w:val="Emphasis"/>
    <w:basedOn w:val="Fontepargpadro"/>
    <w:uiPriority w:val="20"/>
    <w:qFormat/>
    <w:rsid w:val="00236C93"/>
    <w:rPr>
      <w:i/>
      <w:iCs/>
    </w:rPr>
  </w:style>
  <w:style w:type="paragraph" w:customStyle="1" w:styleId="textocentralizadoespaamentosimples">
    <w:name w:val="texto_centralizado_espaçamento_simples"/>
    <w:basedOn w:val="Normal"/>
    <w:rsid w:val="00236C9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1822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2021-11-08T13:40:00Z</dcterms:created>
  <dcterms:modified xsi:type="dcterms:W3CDTF">2021-11-08T13:42:00Z</dcterms:modified>
</cp:coreProperties>
</file>