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A7E9E" w14:textId="77777777" w:rsidR="001E1535" w:rsidRDefault="001E1535" w:rsidP="001E153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7281676" w14:textId="053A3390" w:rsidR="001E1535" w:rsidRPr="003017EC" w:rsidRDefault="001E1535" w:rsidP="001E153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DE </w:t>
      </w:r>
      <w:r>
        <w:rPr>
          <w:rFonts w:ascii="Arial" w:hAnsi="Arial" w:cs="Arial"/>
          <w:b/>
          <w:sz w:val="28"/>
          <w:szCs w:val="28"/>
        </w:rPr>
        <w:t xml:space="preserve">ATENDIMENTO ÀS NORMAS TÉCNICAS PARA RESÍDOUS SÓLIDOS URBANOS </w:t>
      </w:r>
    </w:p>
    <w:p w14:paraId="07F2AD5F" w14:textId="77777777" w:rsidR="001E1535" w:rsidRPr="00C62C48" w:rsidRDefault="001E1535" w:rsidP="001E153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3F1DCB3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70AC6191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2027EDC4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560B62E2" w14:textId="56AE6944" w:rsidR="001E1535" w:rsidRDefault="001E1535" w:rsidP="001E153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82D93522A5FF455F80C99642773C1916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Content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r w:rsidRPr="003C0046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Indique o Local</w:t>
      </w:r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r>
        <w:rPr>
          <w:rFonts w:ascii="Arial" w:hAnsi="Arial" w:cs="Arial"/>
          <w:sz w:val="24"/>
          <w:szCs w:val="24"/>
        </w:rPr>
        <w:t>Indique o nome</w:t>
      </w:r>
      <w:r w:rsidRPr="003C0046">
        <w:rPr>
          <w:rFonts w:ascii="Arial" w:hAnsi="Arial" w:cs="Arial"/>
          <w:sz w:val="24"/>
          <w:szCs w:val="24"/>
        </w:rPr>
        <w:t>, com o</w:t>
      </w:r>
      <w:r>
        <w:rPr>
          <w:rFonts w:ascii="Arial" w:hAnsi="Arial" w:cs="Arial"/>
          <w:sz w:val="24"/>
          <w:szCs w:val="24"/>
        </w:rPr>
        <w:t xml:space="preserve"> Projeto  Indique o nome do Plano - Projeto</w:t>
      </w:r>
      <w:r w:rsidRPr="004B561B">
        <w:rPr>
          <w:rStyle w:val="PADROBDMG"/>
          <w:rFonts w:cs="Arial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no </w:t>
      </w:r>
      <w:r w:rsidRPr="003C0046"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>
        <w:rPr>
          <w:rFonts w:ascii="Arial" w:hAnsi="Arial" w:cs="Arial"/>
          <w:sz w:val="24"/>
          <w:szCs w:val="24"/>
        </w:rPr>
        <w:t xml:space="preserve">, juntamente com o(a) Responsável Técnico, </w:t>
      </w:r>
      <w:r w:rsidRPr="003C0046">
        <w:rPr>
          <w:rFonts w:ascii="Arial" w:hAnsi="Arial" w:cs="Arial"/>
          <w:b/>
          <w:sz w:val="24"/>
          <w:szCs w:val="24"/>
        </w:rPr>
        <w:t>declara</w:t>
      </w:r>
      <w:r w:rsidRPr="003C0046">
        <w:rPr>
          <w:rFonts w:ascii="Arial" w:hAnsi="Arial" w:cs="Arial"/>
          <w:sz w:val="24"/>
          <w:szCs w:val="24"/>
        </w:rPr>
        <w:t xml:space="preserve"> que</w:t>
      </w:r>
      <w:r>
        <w:rPr>
          <w:rFonts w:ascii="Arial" w:hAnsi="Arial" w:cs="Arial"/>
          <w:sz w:val="24"/>
          <w:szCs w:val="24"/>
        </w:rPr>
        <w:t xml:space="preserve"> o projeto apresentado atende às normas: </w:t>
      </w:r>
    </w:p>
    <w:p w14:paraId="4DD18F9F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589D0EC7" w14:textId="010792B8" w:rsidR="001E1535" w:rsidRDefault="001E1535" w:rsidP="001E1535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E1535">
        <w:rPr>
          <w:rFonts w:ascii="Arial" w:hAnsi="Arial" w:cs="Arial"/>
          <w:sz w:val="24"/>
          <w:szCs w:val="24"/>
        </w:rPr>
        <w:t>NBR 8419</w:t>
      </w:r>
      <w:r>
        <w:rPr>
          <w:rFonts w:ascii="Arial" w:hAnsi="Arial" w:cs="Arial"/>
          <w:sz w:val="24"/>
          <w:szCs w:val="24"/>
        </w:rPr>
        <w:t xml:space="preserve"> - P</w:t>
      </w:r>
      <w:r w:rsidRPr="001E1535">
        <w:rPr>
          <w:rFonts w:ascii="Arial" w:hAnsi="Arial" w:cs="Arial"/>
          <w:sz w:val="24"/>
          <w:szCs w:val="24"/>
        </w:rPr>
        <w:t>rojeto de aterro sanitário de resíduos sólidos urbanos;</w:t>
      </w:r>
    </w:p>
    <w:p w14:paraId="30DBB97D" w14:textId="44880606" w:rsidR="007D23C0" w:rsidRPr="001E1535" w:rsidRDefault="0057128F" w:rsidP="001E1535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7128F">
        <w:rPr>
          <w:rFonts w:ascii="Arial" w:hAnsi="Arial" w:cs="Arial"/>
          <w:sz w:val="24"/>
          <w:szCs w:val="24"/>
        </w:rPr>
        <w:t>NBR 15.849</w:t>
      </w:r>
      <w:r w:rsidR="001515AC">
        <w:rPr>
          <w:rFonts w:ascii="Arial" w:hAnsi="Arial" w:cs="Arial"/>
          <w:sz w:val="24"/>
          <w:szCs w:val="24"/>
        </w:rPr>
        <w:t xml:space="preserve"> - </w:t>
      </w:r>
      <w:r w:rsidR="00A72501" w:rsidRPr="00A72501">
        <w:rPr>
          <w:rFonts w:ascii="Arial" w:hAnsi="Arial" w:cs="Arial"/>
          <w:sz w:val="24"/>
          <w:szCs w:val="24"/>
        </w:rPr>
        <w:t>Aterros sanitários de pequeno porte</w:t>
      </w:r>
      <w:r w:rsidR="00A72501">
        <w:rPr>
          <w:rFonts w:ascii="Arial" w:hAnsi="Arial" w:cs="Arial"/>
          <w:sz w:val="24"/>
          <w:szCs w:val="24"/>
        </w:rPr>
        <w:t>;</w:t>
      </w:r>
    </w:p>
    <w:p w14:paraId="500B4C2B" w14:textId="3A89E1F6" w:rsidR="001E1535" w:rsidRDefault="001E1535" w:rsidP="001E1535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E1535">
        <w:rPr>
          <w:rFonts w:ascii="Arial" w:hAnsi="Arial" w:cs="Arial"/>
          <w:sz w:val="24"/>
          <w:szCs w:val="24"/>
        </w:rPr>
        <w:t>NBR</w:t>
      </w:r>
      <w:r>
        <w:rPr>
          <w:rFonts w:ascii="Arial" w:hAnsi="Arial" w:cs="Arial"/>
          <w:sz w:val="24"/>
          <w:szCs w:val="24"/>
        </w:rPr>
        <w:t xml:space="preserve"> </w:t>
      </w:r>
      <w:r w:rsidRPr="001E1535">
        <w:rPr>
          <w:rFonts w:ascii="Arial" w:hAnsi="Arial" w:cs="Arial"/>
          <w:sz w:val="24"/>
          <w:szCs w:val="24"/>
        </w:rPr>
        <w:t xml:space="preserve">13.463 - </w:t>
      </w:r>
      <w:r w:rsidR="00685B96">
        <w:rPr>
          <w:rFonts w:ascii="Arial" w:hAnsi="Arial" w:cs="Arial"/>
          <w:sz w:val="24"/>
          <w:szCs w:val="24"/>
        </w:rPr>
        <w:t>C</w:t>
      </w:r>
      <w:r w:rsidRPr="001E1535">
        <w:rPr>
          <w:rFonts w:ascii="Arial" w:hAnsi="Arial" w:cs="Arial"/>
          <w:sz w:val="24"/>
          <w:szCs w:val="24"/>
        </w:rPr>
        <w:t>oleta de resíduos sólidos</w:t>
      </w:r>
      <w:r>
        <w:rPr>
          <w:rFonts w:ascii="Arial" w:hAnsi="Arial" w:cs="Arial"/>
          <w:sz w:val="24"/>
          <w:szCs w:val="24"/>
        </w:rPr>
        <w:t>;</w:t>
      </w:r>
      <w:r w:rsidRPr="001E1535">
        <w:rPr>
          <w:rFonts w:ascii="Arial" w:hAnsi="Arial" w:cs="Arial"/>
          <w:sz w:val="24"/>
          <w:szCs w:val="24"/>
        </w:rPr>
        <w:t xml:space="preserve"> </w:t>
      </w:r>
    </w:p>
    <w:p w14:paraId="1C4CDAA3" w14:textId="0F988E3D" w:rsidR="001E1535" w:rsidRDefault="001E1535" w:rsidP="001E1535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E1535">
        <w:rPr>
          <w:rFonts w:ascii="Arial" w:hAnsi="Arial" w:cs="Arial"/>
          <w:sz w:val="24"/>
          <w:szCs w:val="24"/>
        </w:rPr>
        <w:t xml:space="preserve">NBR 13.591 - </w:t>
      </w:r>
      <w:r>
        <w:rPr>
          <w:rFonts w:ascii="Arial" w:hAnsi="Arial" w:cs="Arial"/>
          <w:sz w:val="24"/>
          <w:szCs w:val="24"/>
        </w:rPr>
        <w:t>C</w:t>
      </w:r>
      <w:r w:rsidRPr="001E1535">
        <w:rPr>
          <w:rFonts w:ascii="Arial" w:hAnsi="Arial" w:cs="Arial"/>
          <w:sz w:val="24"/>
          <w:szCs w:val="24"/>
        </w:rPr>
        <w:t>ompostagem</w:t>
      </w:r>
      <w:r w:rsidRPr="00467B5A">
        <w:rPr>
          <w:rFonts w:ascii="Arial" w:hAnsi="Arial" w:cs="Arial"/>
          <w:sz w:val="24"/>
          <w:szCs w:val="24"/>
        </w:rPr>
        <w:t>;</w:t>
      </w:r>
    </w:p>
    <w:p w14:paraId="3017585C" w14:textId="56A4AF05" w:rsidR="00A72501" w:rsidRPr="00467B5A" w:rsidRDefault="00430373" w:rsidP="001E1535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430373">
        <w:rPr>
          <w:rFonts w:ascii="Arial" w:hAnsi="Arial" w:cs="Arial"/>
          <w:sz w:val="24"/>
          <w:szCs w:val="24"/>
        </w:rPr>
        <w:t>NBR 17100</w:t>
      </w:r>
      <w:r>
        <w:rPr>
          <w:rFonts w:ascii="Arial" w:hAnsi="Arial" w:cs="Arial"/>
          <w:sz w:val="24"/>
          <w:szCs w:val="24"/>
        </w:rPr>
        <w:t xml:space="preserve"> – Gerenciamento de resíduos.</w:t>
      </w:r>
    </w:p>
    <w:p w14:paraId="231430B3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7B7FA192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6A6663EF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7514B870" w14:textId="77777777" w:rsidR="001E1535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p w14:paraId="36F4A11E" w14:textId="77777777" w:rsidR="001E1535" w:rsidRPr="003017EC" w:rsidRDefault="001E1535" w:rsidP="001E1535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Local, Indique o Dia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de Indique o Mês de Indique o Ano</w:t>
      </w:r>
    </w:p>
    <w:p w14:paraId="61D5BC43" w14:textId="77777777" w:rsidR="001E1535" w:rsidRDefault="001E1535" w:rsidP="001E15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FA4314D" w14:textId="77777777" w:rsidR="001E1535" w:rsidRDefault="001E1535" w:rsidP="001E15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9044472" w14:textId="77777777" w:rsidR="001E1535" w:rsidRDefault="001E1535" w:rsidP="001E15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3C28B59" w14:textId="77777777" w:rsidR="001E1535" w:rsidRDefault="001E1535" w:rsidP="001E1535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9"/>
      </w:tblGrid>
      <w:tr w:rsidR="001E1535" w:rsidRPr="003017EC" w14:paraId="14EEC4DE" w14:textId="77777777" w:rsidTr="00ED5C87">
        <w:trPr>
          <w:trHeight w:val="317"/>
        </w:trPr>
        <w:tc>
          <w:tcPr>
            <w:tcW w:w="2429" w:type="pct"/>
            <w:vMerge w:val="restart"/>
            <w:vAlign w:val="bottom"/>
          </w:tcPr>
          <w:p w14:paraId="0968CF8B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3E64C8F2" w14:textId="77777777" w:rsidTr="00ED5C87">
        <w:trPr>
          <w:trHeight w:val="317"/>
        </w:trPr>
        <w:tc>
          <w:tcPr>
            <w:tcW w:w="2429" w:type="pct"/>
            <w:vMerge/>
            <w:vAlign w:val="bottom"/>
          </w:tcPr>
          <w:p w14:paraId="2703230F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63042FB0" w14:textId="77777777" w:rsidTr="00ED5C87">
        <w:trPr>
          <w:trHeight w:val="317"/>
        </w:trPr>
        <w:tc>
          <w:tcPr>
            <w:tcW w:w="2429" w:type="pct"/>
            <w:vMerge/>
          </w:tcPr>
          <w:p w14:paraId="3B7DC53B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351DAEF4" w14:textId="77777777" w:rsidTr="00ED5C87">
        <w:trPr>
          <w:trHeight w:val="317"/>
        </w:trPr>
        <w:tc>
          <w:tcPr>
            <w:tcW w:w="2429" w:type="pct"/>
            <w:vMerge/>
          </w:tcPr>
          <w:p w14:paraId="32A6692D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3D67F056" w14:textId="77777777" w:rsidTr="00ED5C87">
        <w:tc>
          <w:tcPr>
            <w:tcW w:w="2429" w:type="pct"/>
          </w:tcPr>
          <w:p w14:paraId="4ECD84AE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E1535" w:rsidRPr="003017EC" w14:paraId="475A3AC7" w14:textId="77777777" w:rsidTr="00ED5C87">
        <w:tc>
          <w:tcPr>
            <w:tcW w:w="2429" w:type="pct"/>
          </w:tcPr>
          <w:p w14:paraId="577BE703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RT</w:t>
            </w:r>
          </w:p>
        </w:tc>
      </w:tr>
      <w:tr w:rsidR="001E1535" w:rsidRPr="003017EC" w14:paraId="35FAE496" w14:textId="77777777" w:rsidTr="00ED5C87">
        <w:tc>
          <w:tcPr>
            <w:tcW w:w="2429" w:type="pct"/>
          </w:tcPr>
          <w:p w14:paraId="6B8DB237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Técnico pelo Projeto</w:t>
            </w:r>
          </w:p>
        </w:tc>
      </w:tr>
    </w:tbl>
    <w:p w14:paraId="75202B07" w14:textId="77777777" w:rsidR="001E1535" w:rsidRPr="003017EC" w:rsidRDefault="001E1535" w:rsidP="001E15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E1F91E4" w14:textId="77777777" w:rsidR="001E1535" w:rsidRPr="003C0046" w:rsidRDefault="001E1535" w:rsidP="001E153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9"/>
      </w:tblGrid>
      <w:tr w:rsidR="001E1535" w:rsidRPr="003017EC" w14:paraId="70207460" w14:textId="77777777" w:rsidTr="00ED5C87">
        <w:trPr>
          <w:trHeight w:val="317"/>
        </w:trPr>
        <w:tc>
          <w:tcPr>
            <w:tcW w:w="2429" w:type="pct"/>
            <w:vMerge w:val="restart"/>
            <w:vAlign w:val="bottom"/>
          </w:tcPr>
          <w:p w14:paraId="4C2CDCD3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0BC62AC7" w14:textId="77777777" w:rsidTr="00ED5C87">
        <w:trPr>
          <w:trHeight w:val="317"/>
        </w:trPr>
        <w:tc>
          <w:tcPr>
            <w:tcW w:w="2429" w:type="pct"/>
            <w:vMerge/>
            <w:vAlign w:val="bottom"/>
          </w:tcPr>
          <w:p w14:paraId="281D6C08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2BB43993" w14:textId="77777777" w:rsidTr="00ED5C87">
        <w:trPr>
          <w:trHeight w:val="317"/>
        </w:trPr>
        <w:tc>
          <w:tcPr>
            <w:tcW w:w="2429" w:type="pct"/>
            <w:vMerge/>
          </w:tcPr>
          <w:p w14:paraId="4C63CCCA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088A0809" w14:textId="77777777" w:rsidTr="00ED5C87">
        <w:trPr>
          <w:trHeight w:val="317"/>
        </w:trPr>
        <w:tc>
          <w:tcPr>
            <w:tcW w:w="2429" w:type="pct"/>
            <w:vMerge/>
          </w:tcPr>
          <w:p w14:paraId="3C118E39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535" w:rsidRPr="003017EC" w14:paraId="1C1A151E" w14:textId="77777777" w:rsidTr="00ED5C87">
        <w:tc>
          <w:tcPr>
            <w:tcW w:w="2429" w:type="pct"/>
          </w:tcPr>
          <w:p w14:paraId="32630741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E1535" w:rsidRPr="003017EC" w14:paraId="7D5F9D69" w14:textId="77777777" w:rsidTr="00ED5C87">
        <w:tc>
          <w:tcPr>
            <w:tcW w:w="2429" w:type="pct"/>
          </w:tcPr>
          <w:p w14:paraId="2FA8E4D5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tr w:rsidR="001E1535" w:rsidRPr="003017EC" w14:paraId="62315BDE" w14:textId="77777777" w:rsidTr="00ED5C87">
        <w:tc>
          <w:tcPr>
            <w:tcW w:w="2429" w:type="pct"/>
          </w:tcPr>
          <w:p w14:paraId="5826C3C6" w14:textId="77777777" w:rsidR="001E1535" w:rsidRPr="003017EC" w:rsidRDefault="001E1535" w:rsidP="00ED5C87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14:paraId="776D684B" w14:textId="77777777" w:rsidR="00A10AC8" w:rsidRDefault="00A10AC8"/>
    <w:sectPr w:rsidR="00A10A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E2A40"/>
    <w:multiLevelType w:val="hybridMultilevel"/>
    <w:tmpl w:val="2098E3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488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35"/>
    <w:rsid w:val="001515AC"/>
    <w:rsid w:val="001E1535"/>
    <w:rsid w:val="002C2F32"/>
    <w:rsid w:val="00430373"/>
    <w:rsid w:val="00491422"/>
    <w:rsid w:val="0057128F"/>
    <w:rsid w:val="00685B96"/>
    <w:rsid w:val="007D23C0"/>
    <w:rsid w:val="00A10AC8"/>
    <w:rsid w:val="00A72501"/>
    <w:rsid w:val="00B15DCF"/>
    <w:rsid w:val="00DB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7C22"/>
  <w15:chartTrackingRefBased/>
  <w15:docId w15:val="{F359DBFC-918E-4B47-A0BD-4AAFB7C4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535"/>
    <w:rPr>
      <w:kern w:val="0"/>
    </w:rPr>
  </w:style>
  <w:style w:type="paragraph" w:styleId="Ttulo1">
    <w:name w:val="heading 1"/>
    <w:basedOn w:val="Normal"/>
    <w:next w:val="Normal"/>
    <w:link w:val="Ttulo1Char"/>
    <w:uiPriority w:val="9"/>
    <w:qFormat/>
    <w:rsid w:val="001E15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E15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E15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E15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E15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15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E15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E15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E15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E15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E15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E15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E153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E153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E15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E153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E15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E15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E15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E1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E15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E15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E15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E153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E153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E153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E15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E153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E1535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39"/>
    <w:rsid w:val="001E1535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1E1535"/>
    <w:rPr>
      <w:color w:val="808080"/>
    </w:rPr>
  </w:style>
  <w:style w:type="character" w:customStyle="1" w:styleId="PADROBDMG">
    <w:name w:val="PADRÃO BDMG"/>
    <w:basedOn w:val="Fontepargpadro"/>
    <w:uiPriority w:val="1"/>
    <w:rsid w:val="001E1535"/>
    <w:rPr>
      <w:rFonts w:ascii="Arial" w:hAnsi="Arial"/>
      <w:b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2D93522A5FF455F80C99642773C19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D8A234-CD55-431D-969A-CA23FF193DD4}"/>
      </w:docPartPr>
      <w:docPartBody>
        <w:p w:rsidR="00614C7D" w:rsidRDefault="00614C7D" w:rsidP="00614C7D">
          <w:pPr>
            <w:pStyle w:val="82D93522A5FF455F80C99642773C1916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7D"/>
    <w:rsid w:val="00614C7D"/>
    <w:rsid w:val="00B15DCF"/>
    <w:rsid w:val="00D7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14C7D"/>
    <w:rPr>
      <w:color w:val="808080"/>
    </w:rPr>
  </w:style>
  <w:style w:type="paragraph" w:customStyle="1" w:styleId="82D93522A5FF455F80C99642773C1916">
    <w:name w:val="82D93522A5FF455F80C99642773C1916"/>
    <w:rsid w:val="00614C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7870cb3-8912-402d-850a-89028195f126" xsi:nil="true"/>
    <_ip_UnifiedCompliancePolicyProperties xmlns="http://schemas.microsoft.com/sharepoint/v3" xsi:nil="true"/>
    <lcf76f155ced4ddcb4097134ff3c332f xmlns="ed46ebef-1421-4608-8f87-87b54566f2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AC85EA-FFEB-4FB9-9F1D-68B85767AB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563F05-6E38-4A66-8810-37AD81C70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6ebef-1421-4608-8f87-87b54566f2e1"/>
    <ds:schemaRef ds:uri="27870cb3-8912-402d-850a-89028195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A9D4D7-9B5A-430F-B3E9-D417614039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7870cb3-8912-402d-850a-89028195f126"/>
    <ds:schemaRef ds:uri="ed46ebef-1421-4608-8f87-87b54566f2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Almeida Maia</dc:creator>
  <cp:keywords/>
  <dc:description/>
  <cp:lastModifiedBy>Franklin Almeida Maia</cp:lastModifiedBy>
  <cp:revision>6</cp:revision>
  <dcterms:created xsi:type="dcterms:W3CDTF">2024-06-28T14:33:00Z</dcterms:created>
  <dcterms:modified xsi:type="dcterms:W3CDTF">2024-06-28T15:00:00Z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0x010100D1049BD301FB1644BFAB773336B63448</vt:lpwstr>
  </property>
  <property fmtid="{D5CDD505-2E9C-101B-9397-08002B2CF9AE}" pid="3" name="MediaServiceImageTags">
    <vt:lpwstr/>
  </property>
</Properties>
</file>