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88F" w:rsidRDefault="00AB488F" w:rsidP="00EC6C97">
      <w:pPr>
        <w:spacing w:after="0" w:line="240" w:lineRule="auto"/>
      </w:pPr>
      <w:bookmarkStart w:id="0" w:name="_GoBack"/>
      <w:bookmarkEnd w:id="0"/>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9"/>
        <w:gridCol w:w="7455"/>
      </w:tblGrid>
      <w:tr w:rsidR="00E6689F" w:rsidRPr="00E6689F" w:rsidTr="00E6689F">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70" w:type="dxa"/>
              <w:left w:w="170" w:type="dxa"/>
              <w:bottom w:w="170" w:type="dxa"/>
              <w:right w:w="170" w:type="dxa"/>
            </w:tcMar>
            <w:vAlign w:val="center"/>
            <w:hideMark/>
          </w:tcPr>
          <w:p w:rsidR="00E6689F" w:rsidRPr="00E6689F" w:rsidRDefault="00E6689F" w:rsidP="00E6689F">
            <w:pPr>
              <w:spacing w:after="0" w:line="276" w:lineRule="auto"/>
              <w:jc w:val="center"/>
              <w:rPr>
                <w:rFonts w:ascii="Arial" w:eastAsia="Times New Roman" w:hAnsi="Arial" w:cs="Arial"/>
                <w:lang w:eastAsia="pt-BR"/>
              </w:rPr>
            </w:pPr>
            <w:r w:rsidRPr="00E6689F">
              <w:rPr>
                <w:rFonts w:ascii="Arial" w:eastAsia="Times New Roman" w:hAnsi="Arial" w:cs="Arial"/>
                <w:b/>
                <w:bCs/>
                <w:lang w:eastAsia="pt-BR"/>
              </w:rPr>
              <w:t>PREGÃO ELETRÔNICO BDMG-02/2020 – LOTE 02</w:t>
            </w:r>
          </w:p>
          <w:p w:rsidR="00E6689F" w:rsidRPr="00E6689F" w:rsidRDefault="00E6689F" w:rsidP="00E6689F">
            <w:pPr>
              <w:spacing w:after="0" w:line="276" w:lineRule="auto"/>
              <w:rPr>
                <w:rFonts w:ascii="Arial" w:eastAsia="Times New Roman" w:hAnsi="Arial" w:cs="Arial"/>
                <w:lang w:eastAsia="pt-BR"/>
              </w:rPr>
            </w:pPr>
          </w:p>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b/>
                <w:bCs/>
                <w:lang w:eastAsia="pt-BR"/>
              </w:rPr>
              <w:t>1. NOME EMPRESARIAL: </w:t>
            </w:r>
            <w:r w:rsidRPr="00E6689F">
              <w:rPr>
                <w:rFonts w:ascii="Arial" w:eastAsia="Times New Roman" w:hAnsi="Arial" w:cs="Arial"/>
                <w:lang w:eastAsia="pt-BR"/>
              </w:rPr>
              <w:t>&lt;escrever nome empresarial&gt;</w:t>
            </w:r>
          </w:p>
        </w:tc>
      </w:tr>
      <w:tr w:rsidR="00E6689F" w:rsidRPr="00E6689F" w:rsidTr="00E6689F">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70" w:type="dxa"/>
              <w:left w:w="170" w:type="dxa"/>
              <w:bottom w:w="170" w:type="dxa"/>
              <w:right w:w="170" w:type="dxa"/>
            </w:tcMar>
            <w:vAlign w:val="center"/>
            <w:hideMark/>
          </w:tcPr>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b/>
                <w:bCs/>
                <w:lang w:eastAsia="pt-BR"/>
              </w:rPr>
              <w:t>2. CNPJ: </w:t>
            </w:r>
            <w:r w:rsidRPr="00E6689F">
              <w:rPr>
                <w:rFonts w:ascii="Arial" w:eastAsia="Times New Roman" w:hAnsi="Arial" w:cs="Arial"/>
                <w:lang w:eastAsia="pt-BR"/>
              </w:rPr>
              <w:t>&lt;escrever nº de CNPJ&gt;</w:t>
            </w:r>
          </w:p>
        </w:tc>
      </w:tr>
      <w:tr w:rsidR="00E6689F" w:rsidRPr="00E6689F" w:rsidTr="00E6689F">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70" w:type="dxa"/>
              <w:left w:w="170" w:type="dxa"/>
              <w:bottom w:w="170" w:type="dxa"/>
              <w:right w:w="170" w:type="dxa"/>
            </w:tcMar>
            <w:vAlign w:val="center"/>
            <w:hideMark/>
          </w:tcPr>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b/>
                <w:bCs/>
                <w:lang w:eastAsia="pt-BR"/>
              </w:rPr>
              <w:t>3. ENDEREÇO: </w:t>
            </w:r>
            <w:r w:rsidRPr="00E6689F">
              <w:rPr>
                <w:rFonts w:ascii="Arial" w:eastAsia="Times New Roman" w:hAnsi="Arial" w:cs="Arial"/>
                <w:lang w:eastAsia="pt-BR"/>
              </w:rPr>
              <w:t>&lt;escrever endereço completo&gt;</w:t>
            </w:r>
          </w:p>
        </w:tc>
      </w:tr>
      <w:tr w:rsidR="00E6689F" w:rsidRPr="00E6689F" w:rsidTr="00E6689F">
        <w:trPr>
          <w:tblCellSpacing w:w="0" w:type="dxa"/>
        </w:trPr>
        <w:tc>
          <w:tcPr>
            <w:tcW w:w="0" w:type="auto"/>
            <w:tcBorders>
              <w:top w:val="outset" w:sz="6" w:space="0" w:color="auto"/>
              <w:left w:val="outset" w:sz="6" w:space="0" w:color="auto"/>
              <w:bottom w:val="outset" w:sz="6" w:space="0" w:color="auto"/>
              <w:right w:val="outset" w:sz="6" w:space="0" w:color="auto"/>
            </w:tcBorders>
            <w:tcMar>
              <w:top w:w="170" w:type="dxa"/>
              <w:left w:w="170" w:type="dxa"/>
              <w:bottom w:w="170" w:type="dxa"/>
              <w:right w:w="170" w:type="dxa"/>
            </w:tcMar>
            <w:vAlign w:val="center"/>
            <w:hideMark/>
          </w:tcPr>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b/>
                <w:bCs/>
                <w:lang w:eastAsia="pt-BR"/>
              </w:rPr>
              <w:t>4. TELEFONE:</w:t>
            </w:r>
          </w:p>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lang w:eastAsia="pt-BR"/>
              </w:rPr>
              <w:t>&lt;escrever nº de telefone&gt;</w:t>
            </w:r>
          </w:p>
        </w:tc>
        <w:tc>
          <w:tcPr>
            <w:tcW w:w="0" w:type="auto"/>
            <w:tcBorders>
              <w:top w:val="outset" w:sz="6" w:space="0" w:color="auto"/>
              <w:left w:val="outset" w:sz="6" w:space="0" w:color="auto"/>
              <w:bottom w:val="outset" w:sz="6" w:space="0" w:color="auto"/>
              <w:right w:val="outset" w:sz="6" w:space="0" w:color="auto"/>
            </w:tcBorders>
            <w:tcMar>
              <w:top w:w="170" w:type="dxa"/>
              <w:left w:w="170" w:type="dxa"/>
              <w:bottom w:w="170" w:type="dxa"/>
              <w:right w:w="170" w:type="dxa"/>
            </w:tcMar>
            <w:vAlign w:val="center"/>
            <w:hideMark/>
          </w:tcPr>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b/>
                <w:bCs/>
                <w:lang w:eastAsia="pt-BR"/>
              </w:rPr>
              <w:t>5. E-MAIL:</w:t>
            </w:r>
          </w:p>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lang w:eastAsia="pt-BR"/>
              </w:rPr>
              <w:t>&lt;escrever endereço de e-mail&gt;</w:t>
            </w:r>
          </w:p>
        </w:tc>
      </w:tr>
      <w:tr w:rsidR="00E6689F" w:rsidRPr="00E6689F" w:rsidTr="00E6689F">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70" w:type="dxa"/>
              <w:left w:w="170" w:type="dxa"/>
              <w:bottom w:w="170" w:type="dxa"/>
              <w:right w:w="170" w:type="dxa"/>
            </w:tcMar>
            <w:vAlign w:val="center"/>
            <w:hideMark/>
          </w:tcPr>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b/>
                <w:bCs/>
                <w:lang w:eastAsia="pt-BR"/>
              </w:rPr>
              <w:t>6. PRODUTOS E PREÇOS OFERTADOS E DECLARAÇÕES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
              <w:gridCol w:w="809"/>
              <w:gridCol w:w="5667"/>
              <w:gridCol w:w="1910"/>
              <w:gridCol w:w="1713"/>
              <w:gridCol w:w="2408"/>
              <w:gridCol w:w="1153"/>
            </w:tblGrid>
            <w:tr w:rsidR="00E6689F" w:rsidRPr="00E6689F" w:rsidTr="00E6689F">
              <w:trPr>
                <w:tblHeader/>
                <w:tblCellSpacing w:w="0" w:type="dxa"/>
              </w:trPr>
              <w:tc>
                <w:tcPr>
                  <w:tcW w:w="179"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b/>
                      <w:bCs/>
                      <w:sz w:val="20"/>
                      <w:szCs w:val="20"/>
                      <w:lang w:eastAsia="pt-BR"/>
                    </w:rPr>
                  </w:pPr>
                  <w:r w:rsidRPr="00E6689F">
                    <w:rPr>
                      <w:rFonts w:ascii="Arial" w:eastAsia="Times New Roman" w:hAnsi="Arial" w:cs="Arial"/>
                      <w:b/>
                      <w:bCs/>
                      <w:sz w:val="20"/>
                      <w:szCs w:val="20"/>
                      <w:lang w:eastAsia="pt-BR"/>
                    </w:rPr>
                    <w:t>ITEM</w:t>
                  </w:r>
                </w:p>
              </w:tc>
              <w:tc>
                <w:tcPr>
                  <w:tcW w:w="286"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b/>
                      <w:bCs/>
                      <w:sz w:val="20"/>
                      <w:szCs w:val="20"/>
                      <w:lang w:eastAsia="pt-BR"/>
                    </w:rPr>
                  </w:pPr>
                  <w:r w:rsidRPr="00E6689F">
                    <w:rPr>
                      <w:rFonts w:ascii="Arial" w:eastAsia="Times New Roman" w:hAnsi="Arial" w:cs="Arial"/>
                      <w:b/>
                      <w:bCs/>
                      <w:sz w:val="20"/>
                      <w:szCs w:val="20"/>
                      <w:lang w:eastAsia="pt-BR"/>
                    </w:rPr>
                    <w:t>Cód. SIAD</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b/>
                      <w:bCs/>
                      <w:sz w:val="20"/>
                      <w:szCs w:val="20"/>
                      <w:lang w:eastAsia="pt-BR"/>
                    </w:rPr>
                  </w:pPr>
                  <w:r w:rsidRPr="00E6689F">
                    <w:rPr>
                      <w:rFonts w:ascii="Arial" w:eastAsia="Times New Roman" w:hAnsi="Arial" w:cs="Arial"/>
                      <w:b/>
                      <w:bCs/>
                      <w:sz w:val="20"/>
                      <w:szCs w:val="20"/>
                      <w:lang w:eastAsia="pt-BR"/>
                    </w:rPr>
                    <w:t>DESCRIÇÃO - SIAD</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b/>
                      <w:bCs/>
                      <w:sz w:val="20"/>
                      <w:szCs w:val="20"/>
                      <w:lang w:eastAsia="pt-BR"/>
                    </w:rPr>
                  </w:pPr>
                  <w:r w:rsidRPr="00E6689F">
                    <w:rPr>
                      <w:rFonts w:ascii="Arial" w:eastAsia="Times New Roman" w:hAnsi="Arial" w:cs="Arial"/>
                      <w:b/>
                      <w:bCs/>
                      <w:sz w:val="20"/>
                      <w:szCs w:val="20"/>
                      <w:lang w:eastAsia="pt-BR"/>
                    </w:rPr>
                    <w:t>UNIDADE DE FORNECIMENTO</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b/>
                      <w:bCs/>
                      <w:sz w:val="20"/>
                      <w:szCs w:val="20"/>
                      <w:lang w:eastAsia="pt-BR"/>
                    </w:rPr>
                  </w:pPr>
                  <w:r w:rsidRPr="00E6689F">
                    <w:rPr>
                      <w:rFonts w:ascii="Arial" w:eastAsia="Times New Roman" w:hAnsi="Arial" w:cs="Arial"/>
                      <w:b/>
                      <w:bCs/>
                      <w:sz w:val="20"/>
                      <w:szCs w:val="20"/>
                      <w:lang w:eastAsia="pt-BR"/>
                    </w:rPr>
                    <w:t>QUANTIDADE A LICITAR</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b/>
                      <w:bCs/>
                      <w:sz w:val="20"/>
                      <w:szCs w:val="20"/>
                      <w:lang w:eastAsia="pt-BR"/>
                    </w:rPr>
                  </w:pPr>
                  <w:r w:rsidRPr="00E6689F">
                    <w:rPr>
                      <w:rFonts w:ascii="Arial" w:eastAsia="Times New Roman" w:hAnsi="Arial" w:cs="Arial"/>
                      <w:b/>
                      <w:bCs/>
                      <w:sz w:val="20"/>
                      <w:szCs w:val="20"/>
                      <w:lang w:eastAsia="pt-BR"/>
                    </w:rPr>
                    <w:t>FABRICANTE/</w:t>
                  </w:r>
                </w:p>
                <w:p w:rsidR="00E6689F" w:rsidRPr="00E6689F" w:rsidRDefault="00E6689F" w:rsidP="00E6689F">
                  <w:pPr>
                    <w:spacing w:after="0" w:line="276" w:lineRule="auto"/>
                    <w:jc w:val="center"/>
                    <w:rPr>
                      <w:rFonts w:ascii="Arial" w:eastAsia="Times New Roman" w:hAnsi="Arial" w:cs="Arial"/>
                      <w:b/>
                      <w:bCs/>
                      <w:sz w:val="20"/>
                      <w:szCs w:val="20"/>
                      <w:lang w:eastAsia="pt-BR"/>
                    </w:rPr>
                  </w:pPr>
                  <w:r w:rsidRPr="00E6689F">
                    <w:rPr>
                      <w:rFonts w:ascii="Arial" w:eastAsia="Times New Roman" w:hAnsi="Arial" w:cs="Arial"/>
                      <w:b/>
                      <w:bCs/>
                      <w:sz w:val="20"/>
                      <w:szCs w:val="20"/>
                      <w:lang w:eastAsia="pt-BR"/>
                    </w:rPr>
                    <w:t>MARCA</w:t>
                  </w: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b/>
                      <w:bCs/>
                      <w:sz w:val="20"/>
                      <w:szCs w:val="20"/>
                      <w:lang w:eastAsia="pt-BR"/>
                    </w:rPr>
                  </w:pPr>
                  <w:r w:rsidRPr="00E6689F">
                    <w:rPr>
                      <w:rFonts w:ascii="Arial" w:eastAsia="Times New Roman" w:hAnsi="Arial" w:cs="Arial"/>
                      <w:b/>
                      <w:bCs/>
                      <w:sz w:val="20"/>
                      <w:szCs w:val="20"/>
                      <w:lang w:eastAsia="pt-BR"/>
                    </w:rPr>
                    <w:t>VALOR OFERTADO</w:t>
                  </w: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1669397</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HIGIENIZADOR ANTISSEPTICO DE MAOS ASPECTO FISICO: GEL; COMPOSICAO: ALCOOL ETILICO HIDRATADO + AGENTE HIDRATANTE; GRAU INPM: DE 62 A 74 GRAUS; GRAU GL: DE 70 A 84 GRAUS; APRESENTACAO: REFIL PARA DISPENSER 800 ML COM BICO DOSADOR. Complementação da especificação: PRODUTO DE FACIL ESPALHABILIDADE, SEM RESIDUOS, SEM ENXAGUE, SEM FRAGRANCIA, SEM CORANTE E HIPOALERGENICO. PH: ENTRE 6,5 A 7,5. DENSIDADE: DE 0,850 A 0,900 G/CM3. VISCOSIDADE: DE 8.000 A 10.000 CPS, MEDIDA A TEMPERATURA DE 20 A 25 GRAUS CELSIUS.</w:t>
                  </w:r>
                </w:p>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APRESENTAR LAUDO DE ATIVIDADE ANTIMICROBIANA: BACTERICIDA CONTRA STAPHYLOCOCUS AUREUS, SALMONELLA CHOLERAESUIS E PSEUDOMONAS AERUGINOSA.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Indagel</w:t>
                  </w:r>
                  <w:proofErr w:type="spellEnd"/>
                  <w:r w:rsidRPr="00E6689F">
                    <w:rPr>
                      <w:rFonts w:ascii="Arial" w:eastAsia="Times New Roman" w:hAnsi="Arial" w:cs="Arial"/>
                      <w:b/>
                      <w:bCs/>
                      <w:sz w:val="20"/>
                      <w:szCs w:val="20"/>
                      <w:lang w:eastAsia="pt-BR"/>
                    </w:rPr>
                    <w:t>, Prime, Start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Refil 800mL</w:t>
                  </w:r>
                </w:p>
              </w:tc>
              <w:tc>
                <w:tcPr>
                  <w:tcW w:w="605"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48</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lastRenderedPageBreak/>
                    <w:t>2</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1669486</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ALCOOL ETILICO HIDRATADO ASPECTO FISICO: SOLUCAO AQUOSA; GRAU INPM: 70; GRAU GL: 77; APRESENTACAO: FRASCO 1 L. </w:t>
                  </w:r>
                  <w:r w:rsidRPr="00E6689F">
                    <w:rPr>
                      <w:rFonts w:ascii="Arial" w:eastAsia="Times New Roman" w:hAnsi="Arial" w:cs="Arial"/>
                      <w:b/>
                      <w:bCs/>
                      <w:sz w:val="20"/>
                      <w:szCs w:val="20"/>
                      <w:lang w:eastAsia="pt-BR"/>
                    </w:rPr>
                    <w:t xml:space="preserve">Marca de referência: Start, </w:t>
                  </w:r>
                  <w:proofErr w:type="spellStart"/>
                  <w:r w:rsidRPr="00E6689F">
                    <w:rPr>
                      <w:rFonts w:ascii="Arial" w:eastAsia="Times New Roman" w:hAnsi="Arial" w:cs="Arial"/>
                      <w:b/>
                      <w:bCs/>
                      <w:sz w:val="20"/>
                      <w:szCs w:val="20"/>
                      <w:lang w:eastAsia="pt-BR"/>
                    </w:rPr>
                    <w:t>Ciclofarma</w:t>
                  </w:r>
                  <w:proofErr w:type="spellEnd"/>
                  <w:r w:rsidRPr="00E6689F">
                    <w:rPr>
                      <w:rFonts w:ascii="Arial" w:eastAsia="Times New Roman" w:hAnsi="Arial" w:cs="Arial"/>
                      <w:b/>
                      <w:bCs/>
                      <w:sz w:val="20"/>
                      <w:szCs w:val="20"/>
                      <w:lang w:eastAsia="pt-BR"/>
                    </w:rPr>
                    <w:t xml:space="preserve">, </w:t>
                  </w:r>
                  <w:proofErr w:type="spellStart"/>
                  <w:r w:rsidRPr="00E6689F">
                    <w:rPr>
                      <w:rFonts w:ascii="Arial" w:eastAsia="Times New Roman" w:hAnsi="Arial" w:cs="Arial"/>
                      <w:b/>
                      <w:bCs/>
                      <w:sz w:val="20"/>
                      <w:szCs w:val="20"/>
                      <w:lang w:eastAsia="pt-BR"/>
                    </w:rPr>
                    <w:t>Itaja</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Litro</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80</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3</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28428</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BORRIFADOR/PULVERIZADOR - APLICACAO: DISPERSAO DE PRODUTOS; MATERIA-PRIMA: PLASTICO, COM GATILHO PARA ACIONAMENTO MANUAL; CAPACIDADE: 500ML.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Ingleza</w:t>
                  </w:r>
                  <w:proofErr w:type="spellEnd"/>
                  <w:r w:rsidRPr="00E6689F">
                    <w:rPr>
                      <w:rFonts w:ascii="Arial" w:eastAsia="Times New Roman" w:hAnsi="Arial" w:cs="Arial"/>
                      <w:b/>
                      <w:bCs/>
                      <w:sz w:val="20"/>
                      <w:szCs w:val="20"/>
                      <w:lang w:eastAsia="pt-BR"/>
                    </w:rPr>
                    <w:t xml:space="preserve">, </w:t>
                  </w:r>
                  <w:proofErr w:type="spellStart"/>
                  <w:r w:rsidRPr="00E6689F">
                    <w:rPr>
                      <w:rFonts w:ascii="Arial" w:eastAsia="Times New Roman" w:hAnsi="Arial" w:cs="Arial"/>
                      <w:b/>
                      <w:bCs/>
                      <w:sz w:val="20"/>
                      <w:szCs w:val="20"/>
                      <w:lang w:eastAsia="pt-BR"/>
                    </w:rPr>
                    <w:t>Gifor</w:t>
                  </w:r>
                  <w:proofErr w:type="spellEnd"/>
                  <w:r w:rsidRPr="00E6689F">
                    <w:rPr>
                      <w:rFonts w:ascii="Arial" w:eastAsia="Times New Roman" w:hAnsi="Arial" w:cs="Arial"/>
                      <w:b/>
                      <w:bCs/>
                      <w:sz w:val="20"/>
                      <w:szCs w:val="20"/>
                      <w:lang w:eastAsia="pt-BR"/>
                    </w:rPr>
                    <w:t>, GL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Unidade</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36</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4</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1213660</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CERA - CONSISTENCIA: LIQUIDA; APRESENTACAO: NATURAL; COR: INCOLOR; APLICACAO: PISOS EM PEDRA, PISOS LAVAVEIS, ARDOSIA.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Ingleza</w:t>
                  </w:r>
                  <w:proofErr w:type="spellEnd"/>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Galão 5L</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5</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146862</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CERA - CONSISTENCIA: LIQUIDA; APRESENTACAO: SINTETICA, COM AUTO-BRILHO; COR: PRETA; APLICACAO: PISOS LAVAVEIS, GRANILITE, MARMORE, ARDOSIA, PAVIFLEX.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Ingleza</w:t>
                  </w:r>
                  <w:proofErr w:type="spellEnd"/>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Galão 5L</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6</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367451</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CLORO - APRESENTACAO: LIQUIDO; FINALIDADE: SANITIZACAO; Complementação da especificação: NA EMBALAGEM DEVERA CONSTAR A DATA DA FABRICACAO, DA VALIDADE, NUMERO DO LOTE, INFORMACOES E ADVERTENCIAS. Outras especificações: teor de cloro ativo mínimo de 3,48%</w:t>
                  </w:r>
                  <w:r w:rsidRPr="00E6689F">
                    <w:rPr>
                      <w:rFonts w:ascii="Arial" w:eastAsia="Times New Roman" w:hAnsi="Arial" w:cs="Arial"/>
                      <w:sz w:val="20"/>
                      <w:szCs w:val="20"/>
                      <w:lang w:eastAsia="pt-BR"/>
                    </w:rPr>
                    <w:br/>
                  </w:r>
                  <w:r w:rsidRPr="00E6689F">
                    <w:rPr>
                      <w:rFonts w:ascii="Arial" w:eastAsia="Times New Roman" w:hAnsi="Arial" w:cs="Arial"/>
                      <w:b/>
                      <w:bCs/>
                      <w:sz w:val="20"/>
                      <w:szCs w:val="20"/>
                      <w:lang w:eastAsia="pt-BR"/>
                    </w:rPr>
                    <w:t>Marca de referência: Start, Marina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Litro</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120</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7</w:t>
                  </w:r>
                </w:p>
              </w:tc>
              <w:tc>
                <w:tcPr>
                  <w:tcW w:w="286"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1698923</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DESINFETANTE DE USO GERAL - TIPO: CONCENTRADO; ACAO PRINCIPAL: BACTERICIDA E GERMICIDA; PRINCIPIO ATIVO: CLORETO DE BENZALCONIO 2,0%; COMPOSICAO BASICA: TENSOATIVOS NAO IONICOS, DILUICAO ATE 1/300; FRAGRANCIA: CONFORME SOLICITADO PELO ORGAO/ENTIDADE; APRESENTACAO: FRASCO 5 L.</w:t>
                  </w:r>
                  <w:r w:rsidRPr="00E6689F">
                    <w:rPr>
                      <w:rFonts w:ascii="Arial" w:eastAsia="Times New Roman" w:hAnsi="Arial" w:cs="Arial"/>
                      <w:sz w:val="20"/>
                      <w:szCs w:val="20"/>
                      <w:lang w:eastAsia="pt-BR"/>
                    </w:rPr>
                    <w:br/>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Ingleza</w:t>
                  </w:r>
                  <w:proofErr w:type="spellEnd"/>
                  <w:r w:rsidRPr="00E6689F">
                    <w:rPr>
                      <w:rFonts w:ascii="Arial" w:eastAsia="Times New Roman" w:hAnsi="Arial" w:cs="Arial"/>
                      <w:b/>
                      <w:bCs/>
                      <w:sz w:val="20"/>
                      <w:szCs w:val="20"/>
                      <w:lang w:eastAsia="pt-BR"/>
                    </w:rPr>
                    <w:t xml:space="preserve"> DS300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Galão 5L</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8</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8</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73237</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DESODORIZADOR DE AMBIENTES - APRESENTACAO: SPRAY; ESSENCIA: LAVANDA; NA EMBALAGEM DEVERA CONSTAR A DATA DA FABRICACAO, DA VALIDADE E </w:t>
                  </w:r>
                  <w:r w:rsidRPr="00E6689F">
                    <w:rPr>
                      <w:rFonts w:ascii="Arial" w:eastAsia="Times New Roman" w:hAnsi="Arial" w:cs="Arial"/>
                      <w:sz w:val="20"/>
                      <w:szCs w:val="20"/>
                      <w:lang w:eastAsia="pt-BR"/>
                    </w:rPr>
                    <w:lastRenderedPageBreak/>
                    <w:t xml:space="preserve">NUMERO DO LOTE. </w:t>
                  </w:r>
                  <w:r w:rsidRPr="00E6689F">
                    <w:rPr>
                      <w:rFonts w:ascii="Arial" w:eastAsia="Times New Roman" w:hAnsi="Arial" w:cs="Arial"/>
                      <w:b/>
                      <w:bCs/>
                      <w:sz w:val="20"/>
                      <w:szCs w:val="20"/>
                      <w:lang w:eastAsia="pt-BR"/>
                    </w:rPr>
                    <w:t>Marca de referência: BOM AR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lastRenderedPageBreak/>
                    <w:t xml:space="preserve">Frasco com 360 </w:t>
                  </w:r>
                  <w:proofErr w:type="spellStart"/>
                  <w:r w:rsidRPr="00E6689F">
                    <w:rPr>
                      <w:rFonts w:ascii="Arial" w:eastAsia="Times New Roman" w:hAnsi="Arial" w:cs="Arial"/>
                      <w:sz w:val="20"/>
                      <w:szCs w:val="20"/>
                      <w:lang w:eastAsia="pt-BR"/>
                    </w:rPr>
                    <w:t>mL</w:t>
                  </w:r>
                  <w:proofErr w:type="spellEnd"/>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6</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9</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1583026</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DETERGENTE ALCALINO - FINALIDADE: REMOCAO DE GORDURA CARBONIZADA; APLICACAO: EQUIPAMENTOS DE COZINHA. Complementação da especificação: DETERGENTE ALCALINO DESINCRUSTANTE. COMPOSICAO:HIDROXIDO DE SODIO, ALCALINIZANTES, TENSOATIVOS NAO IONICOS SEQUESTRANTE, MISTURA DE AMINA QUATERNIZADA E ALCOOL ETOXILADO E </w:t>
                  </w:r>
                  <w:proofErr w:type="gramStart"/>
                  <w:r w:rsidRPr="00E6689F">
                    <w:rPr>
                      <w:rFonts w:ascii="Arial" w:eastAsia="Times New Roman" w:hAnsi="Arial" w:cs="Arial"/>
                      <w:sz w:val="20"/>
                      <w:szCs w:val="20"/>
                      <w:lang w:eastAsia="pt-BR"/>
                    </w:rPr>
                    <w:t>AGUA</w:t>
                  </w:r>
                  <w:proofErr w:type="gramEnd"/>
                  <w:r w:rsidRPr="00E6689F">
                    <w:rPr>
                      <w:rFonts w:ascii="Arial" w:eastAsia="Times New Roman" w:hAnsi="Arial" w:cs="Arial"/>
                      <w:sz w:val="20"/>
                      <w:szCs w:val="20"/>
                      <w:lang w:eastAsia="pt-BR"/>
                    </w:rPr>
                    <w:t>.</w:t>
                  </w:r>
                  <w:r w:rsidRPr="00E6689F">
                    <w:rPr>
                      <w:rFonts w:ascii="Arial" w:eastAsia="Times New Roman" w:hAnsi="Arial" w:cs="Arial"/>
                      <w:sz w:val="20"/>
                      <w:szCs w:val="20"/>
                      <w:lang w:eastAsia="pt-BR"/>
                    </w:rPr>
                    <w:br/>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Ingleza</w:t>
                  </w:r>
                  <w:proofErr w:type="spellEnd"/>
                  <w:r w:rsidRPr="00E6689F">
                    <w:rPr>
                      <w:rFonts w:ascii="Arial" w:eastAsia="Times New Roman" w:hAnsi="Arial" w:cs="Arial"/>
                      <w:b/>
                      <w:bCs/>
                      <w:sz w:val="20"/>
                      <w:szCs w:val="20"/>
                      <w:lang w:eastAsia="pt-BR"/>
                    </w:rPr>
                    <w:t xml:space="preserve"> Mister Max1 - GC1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Galão 5L</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2</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10</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1273213</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DETERGENTE NEUTRO - IDENTIFICACAO: NEUTRO BIODEGRADAVEL; PH: 5,5 A 8,0; DENSIDADE: NAO APLICAVEL. Complementação da especificação: DETERGENTE LIQUIDO NEUTRO BIODEGRADAVEL, COMPOSTO POR MATERIA ATIVA DETERGENTE, PH ENTRE 5,5 A 8,0. O PRODUTO DEVERA SER TRANSPARENTE, ISENTO </w:t>
                  </w:r>
                  <w:proofErr w:type="gramStart"/>
                  <w:r w:rsidRPr="00E6689F">
                    <w:rPr>
                      <w:rFonts w:ascii="Arial" w:eastAsia="Times New Roman" w:hAnsi="Arial" w:cs="Arial"/>
                      <w:sz w:val="20"/>
                      <w:szCs w:val="20"/>
                      <w:lang w:eastAsia="pt-BR"/>
                    </w:rPr>
                    <w:t>DE  PERFUME</w:t>
                  </w:r>
                  <w:proofErr w:type="gramEnd"/>
                  <w:r w:rsidRPr="00E6689F">
                    <w:rPr>
                      <w:rFonts w:ascii="Arial" w:eastAsia="Times New Roman" w:hAnsi="Arial" w:cs="Arial"/>
                      <w:sz w:val="20"/>
                      <w:szCs w:val="20"/>
                      <w:lang w:eastAsia="pt-BR"/>
                    </w:rPr>
                    <w:t xml:space="preserve">, PARTICULAS INSOLUVEIS OU  MATERIAL PRECIPITADO E INOCUO A PELE. DEVERA GARANTIR A REMOCAO DE RESIDUOS </w:t>
                  </w:r>
                  <w:proofErr w:type="gramStart"/>
                  <w:r w:rsidRPr="00E6689F">
                    <w:rPr>
                      <w:rFonts w:ascii="Arial" w:eastAsia="Times New Roman" w:hAnsi="Arial" w:cs="Arial"/>
                      <w:sz w:val="20"/>
                      <w:szCs w:val="20"/>
                      <w:lang w:eastAsia="pt-BR"/>
                    </w:rPr>
                    <w:t>GORDUROSOS  E</w:t>
                  </w:r>
                  <w:proofErr w:type="gramEnd"/>
                  <w:r w:rsidRPr="00E6689F">
                    <w:rPr>
                      <w:rFonts w:ascii="Arial" w:eastAsia="Times New Roman" w:hAnsi="Arial" w:cs="Arial"/>
                      <w:sz w:val="20"/>
                      <w:szCs w:val="20"/>
                      <w:lang w:eastAsia="pt-BR"/>
                    </w:rPr>
                    <w:t xml:space="preserve"> SUJIDADES EM GERAL E ENXAGUE RAPIDO. </w:t>
                  </w:r>
                  <w:proofErr w:type="gramStart"/>
                  <w:r w:rsidRPr="00E6689F">
                    <w:rPr>
                      <w:rFonts w:ascii="Arial" w:eastAsia="Times New Roman" w:hAnsi="Arial" w:cs="Arial"/>
                      <w:sz w:val="20"/>
                      <w:szCs w:val="20"/>
                      <w:lang w:eastAsia="pt-BR"/>
                    </w:rPr>
                    <w:t>EMBALADO  EM</w:t>
                  </w:r>
                  <w:proofErr w:type="gramEnd"/>
                  <w:r w:rsidRPr="00E6689F">
                    <w:rPr>
                      <w:rFonts w:ascii="Arial" w:eastAsia="Times New Roman" w:hAnsi="Arial" w:cs="Arial"/>
                      <w:sz w:val="20"/>
                      <w:szCs w:val="20"/>
                      <w:lang w:eastAsia="pt-BR"/>
                    </w:rPr>
                    <w:t xml:space="preserve">  FRASCO PLASTICO FLEXIVEL E INQUEBRAVEL, PROVIDO DE TAMPA FIXADA SOB PRESSAO E BICO APLICADOR. NO ROTULO DEVERA CONSTAR OS DADOS DE IDENTIFICACAO, PROCEDENCIA, PRAZO </w:t>
                  </w:r>
                  <w:proofErr w:type="spellStart"/>
                  <w:r w:rsidRPr="00E6689F">
                    <w:rPr>
                      <w:rFonts w:ascii="Arial" w:eastAsia="Times New Roman" w:hAnsi="Arial" w:cs="Arial"/>
                      <w:sz w:val="20"/>
                      <w:szCs w:val="20"/>
                      <w:lang w:eastAsia="pt-BR"/>
                    </w:rPr>
                    <w:t>PRAZO</w:t>
                  </w:r>
                  <w:proofErr w:type="spellEnd"/>
                  <w:r w:rsidRPr="00E6689F">
                    <w:rPr>
                      <w:rFonts w:ascii="Arial" w:eastAsia="Times New Roman" w:hAnsi="Arial" w:cs="Arial"/>
                      <w:sz w:val="20"/>
                      <w:szCs w:val="20"/>
                      <w:lang w:eastAsia="pt-BR"/>
                    </w:rPr>
                    <w:t xml:space="preserve"> DE VALIDADE E NUMERO DE REGISTRO OU NOTIFICACAO DO PRODUTO JUNTO AO ORGAO DA VIGILANCIA SANITARIA.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Limpol</w:t>
                  </w:r>
                  <w:proofErr w:type="spellEnd"/>
                  <w:r w:rsidRPr="00E6689F">
                    <w:rPr>
                      <w:rFonts w:ascii="Arial" w:eastAsia="Times New Roman" w:hAnsi="Arial" w:cs="Arial"/>
                      <w:b/>
                      <w:bCs/>
                      <w:sz w:val="20"/>
                      <w:szCs w:val="20"/>
                      <w:lang w:eastAsia="pt-BR"/>
                    </w:rPr>
                    <w:t xml:space="preserve">, </w:t>
                  </w:r>
                  <w:proofErr w:type="spellStart"/>
                  <w:r w:rsidRPr="00E6689F">
                    <w:rPr>
                      <w:rFonts w:ascii="Arial" w:eastAsia="Times New Roman" w:hAnsi="Arial" w:cs="Arial"/>
                      <w:b/>
                      <w:bCs/>
                      <w:sz w:val="20"/>
                      <w:szCs w:val="20"/>
                      <w:lang w:eastAsia="pt-BR"/>
                    </w:rPr>
                    <w:t>Qotimo</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Frasco 500mL</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864</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11</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1434209</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DETERGENTE NEUTRO - IDENTIFICACAO: HIPERCONCENTRADO; PH: 6,5 ~ 7,5; DENSIDADE: 0,99 A 1,01 G/ML. Complementação da especificação: DETERGENTE PARA USO PROFISSIONAL, COM ALTO PODER DESENGORDURANTE E DESINFETANTE. DILUICAO 1 </w:t>
                  </w:r>
                  <w:r w:rsidRPr="00E6689F">
                    <w:rPr>
                      <w:rFonts w:ascii="Arial" w:eastAsia="Times New Roman" w:hAnsi="Arial" w:cs="Arial"/>
                      <w:sz w:val="20"/>
                      <w:szCs w:val="20"/>
                      <w:lang w:eastAsia="pt-BR"/>
                    </w:rPr>
                    <w:lastRenderedPageBreak/>
                    <w:t>PARTE EM ATE 400 PARTES DE AGUA.</w:t>
                  </w:r>
                  <w:r w:rsidRPr="00E6689F">
                    <w:rPr>
                      <w:rFonts w:ascii="Arial" w:eastAsia="Times New Roman" w:hAnsi="Arial" w:cs="Arial"/>
                      <w:sz w:val="20"/>
                      <w:szCs w:val="20"/>
                      <w:lang w:eastAsia="pt-BR"/>
                    </w:rPr>
                    <w:br/>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Ingleza</w:t>
                  </w:r>
                  <w:proofErr w:type="spellEnd"/>
                  <w:r w:rsidRPr="00E6689F">
                    <w:rPr>
                      <w:rFonts w:ascii="Arial" w:eastAsia="Times New Roman" w:hAnsi="Arial" w:cs="Arial"/>
                      <w:b/>
                      <w:bCs/>
                      <w:sz w:val="20"/>
                      <w:szCs w:val="20"/>
                      <w:lang w:eastAsia="pt-BR"/>
                    </w:rPr>
                    <w:t xml:space="preserve"> DN 400 ou similar</w:t>
                  </w:r>
                </w:p>
              </w:tc>
              <w:tc>
                <w:tcPr>
                  <w:tcW w:w="672"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lastRenderedPageBreak/>
                    <w:t>Galão 5L</w:t>
                  </w:r>
                </w:p>
              </w:tc>
              <w:tc>
                <w:tcPr>
                  <w:tcW w:w="605"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8</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12</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1604678</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ESCOVA PARA LIMPEZA - CERDAS: NYLON; UTILIDADE: LIMPEZA EM GERAL; APRESENTACAO: CORPO DE MADEIRA, SEM CABO. </w:t>
                  </w:r>
                  <w:r w:rsidRPr="00E6689F">
                    <w:rPr>
                      <w:rFonts w:ascii="Arial" w:eastAsia="Times New Roman" w:hAnsi="Arial" w:cs="Arial"/>
                      <w:b/>
                      <w:bCs/>
                      <w:sz w:val="20"/>
                      <w:szCs w:val="20"/>
                      <w:lang w:eastAsia="pt-BR"/>
                    </w:rPr>
                    <w:t>Marca de referência: Condor, Halley, SL ou similar</w:t>
                  </w:r>
                </w:p>
              </w:tc>
              <w:tc>
                <w:tcPr>
                  <w:tcW w:w="672"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Unidade</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10</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13</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120847</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ESCOVA PARA LIMPEZA - CERDAS: NYLON; UTILIDADE: LIMPEZA DE VASO SANITARIO; APRESENTACAO: COM CORPO, CABO E ESTOJO EM PLASTICO. Complementação da especificação: CABO MEDINDO APROXIMADAMENTE 265MM, PODENDO APRESENTAR UMA VARIACAO DE + OU - 10MM.</w:t>
                  </w:r>
                  <w:r w:rsidRPr="00E6689F">
                    <w:rPr>
                      <w:rFonts w:ascii="Arial" w:eastAsia="Times New Roman" w:hAnsi="Arial" w:cs="Arial"/>
                      <w:sz w:val="20"/>
                      <w:szCs w:val="20"/>
                      <w:lang w:eastAsia="pt-BR"/>
                    </w:rPr>
                    <w:br/>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Bettanin</w:t>
                  </w:r>
                  <w:proofErr w:type="spellEnd"/>
                  <w:r w:rsidRPr="00E6689F">
                    <w:rPr>
                      <w:rFonts w:ascii="Arial" w:eastAsia="Times New Roman" w:hAnsi="Arial" w:cs="Arial"/>
                      <w:b/>
                      <w:bCs/>
                      <w:sz w:val="20"/>
                      <w:szCs w:val="20"/>
                      <w:lang w:eastAsia="pt-BR"/>
                    </w:rPr>
                    <w:t xml:space="preserve">, </w:t>
                  </w:r>
                  <w:proofErr w:type="spellStart"/>
                  <w:r w:rsidRPr="00E6689F">
                    <w:rPr>
                      <w:rFonts w:ascii="Arial" w:eastAsia="Times New Roman" w:hAnsi="Arial" w:cs="Arial"/>
                      <w:b/>
                      <w:bCs/>
                      <w:sz w:val="20"/>
                      <w:szCs w:val="20"/>
                      <w:lang w:eastAsia="pt-BR"/>
                    </w:rPr>
                    <w:t>Sanyprin</w:t>
                  </w:r>
                  <w:proofErr w:type="spellEnd"/>
                  <w:r w:rsidRPr="00E6689F">
                    <w:rPr>
                      <w:rFonts w:ascii="Arial" w:eastAsia="Times New Roman" w:hAnsi="Arial" w:cs="Arial"/>
                      <w:b/>
                      <w:bCs/>
                      <w:sz w:val="20"/>
                      <w:szCs w:val="20"/>
                      <w:lang w:eastAsia="pt-BR"/>
                    </w:rPr>
                    <w:t>, SL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Unidade</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24</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14</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795305</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ESCOVA PARA LIMPEZA - CERDAS: NYLON; UTILIDADE: LIMPEZA EM GERAL; APRESENTACAO: CABO EM PLASTICO MEDINDO 17CM, APROXIMADAMENTE. Outras especificações: ESCOVA REC </w:t>
                  </w:r>
                  <w:proofErr w:type="spellStart"/>
                  <w:r w:rsidRPr="00E6689F">
                    <w:rPr>
                      <w:rFonts w:ascii="Arial" w:eastAsia="Times New Roman" w:hAnsi="Arial" w:cs="Arial"/>
                      <w:sz w:val="20"/>
                      <w:szCs w:val="20"/>
                      <w:lang w:eastAsia="pt-BR"/>
                    </w:rPr>
                    <w:t>REC</w:t>
                  </w:r>
                  <w:proofErr w:type="spellEnd"/>
                  <w:r w:rsidRPr="00E6689F">
                    <w:rPr>
                      <w:rFonts w:ascii="Arial" w:eastAsia="Times New Roman" w:hAnsi="Arial" w:cs="Arial"/>
                      <w:sz w:val="20"/>
                      <w:szCs w:val="20"/>
                      <w:lang w:eastAsia="pt-BR"/>
                    </w:rPr>
                    <w:t xml:space="preserve">.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Bettanin</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Unidade</w:t>
                  </w:r>
                </w:p>
              </w:tc>
              <w:tc>
                <w:tcPr>
                  <w:tcW w:w="605"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24</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15</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1258699</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ESPONJA SINTETICA PARA LIMPEZA - MATERIA-PRIMA: FIBRAS SINTETICAS E MINERAL ABRASIVO; TIPO: DUPLA FACE (VERMELHA E BRANCA); FORMATO: RETANGULAR (72MM X 135MM X 30MM);.Complementação da especificação: PARA USO EM SUPERFICIES COMO LOUCAS SANITARIAS, METAIS, INOX, CRISTAIS PLASTICOS, VIDROS E  PRATARIAS, SEM PROVOCAR  RISCOS NOS OBJETOS OU SUPERFICIES.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Sctoch</w:t>
                  </w:r>
                  <w:proofErr w:type="spellEnd"/>
                  <w:r w:rsidRPr="00E6689F">
                    <w:rPr>
                      <w:rFonts w:ascii="Arial" w:eastAsia="Times New Roman" w:hAnsi="Arial" w:cs="Arial"/>
                      <w:b/>
                      <w:bCs/>
                      <w:sz w:val="20"/>
                      <w:szCs w:val="20"/>
                      <w:lang w:eastAsia="pt-BR"/>
                    </w:rPr>
                    <w:t xml:space="preserve"> Brite - 3M, </w:t>
                  </w:r>
                  <w:proofErr w:type="spellStart"/>
                  <w:r w:rsidRPr="00E6689F">
                    <w:rPr>
                      <w:rFonts w:ascii="Arial" w:eastAsia="Times New Roman" w:hAnsi="Arial" w:cs="Arial"/>
                      <w:b/>
                      <w:bCs/>
                      <w:sz w:val="20"/>
                      <w:szCs w:val="20"/>
                      <w:lang w:eastAsia="pt-BR"/>
                    </w:rPr>
                    <w:t>Bettanin</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Unidade</w:t>
                  </w:r>
                </w:p>
              </w:tc>
              <w:tc>
                <w:tcPr>
                  <w:tcW w:w="605"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72</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16</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45659</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LA DE ACO - TIPO: BIODEGRADAVEL; FRAGRANCIA: SEM PERFUME; PESO LIQUIDO: EMBALAGEM COM PESO LIQUIDO MINIMO DE 60G. </w:t>
                  </w:r>
                  <w:r w:rsidRPr="00E6689F">
                    <w:rPr>
                      <w:rFonts w:ascii="Arial" w:eastAsia="Times New Roman" w:hAnsi="Arial" w:cs="Arial"/>
                      <w:b/>
                      <w:bCs/>
                      <w:sz w:val="20"/>
                      <w:szCs w:val="20"/>
                      <w:lang w:eastAsia="pt-BR"/>
                    </w:rPr>
                    <w:t>Marca de referência: Bombril, Inove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Pacote 8 unidades</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36</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17</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1152947</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ESPONJA SINTETICA PARA LIMPEZA - MATERIA-PRIMA: UMA FACE DE POLIURETANO E OUTRA ABRASIVA; TIPO: DUPLA FACE; FORMATO: RETANGULAR (7,5CM LARG X </w:t>
                  </w:r>
                  <w:r w:rsidRPr="00E6689F">
                    <w:rPr>
                      <w:rFonts w:ascii="Arial" w:eastAsia="Times New Roman" w:hAnsi="Arial" w:cs="Arial"/>
                      <w:sz w:val="20"/>
                      <w:szCs w:val="20"/>
                      <w:lang w:eastAsia="pt-BR"/>
                    </w:rPr>
                    <w:lastRenderedPageBreak/>
                    <w:t xml:space="preserve">11CM COMP X 2,5CM ALT). Complementação da especificação: ESPONJA DUPLA FACE A BASE DE FIBRAS SINTETICAS E MINERAL ABRASIVO, UNIDAS POR RESINA A PROVA D'AGUA, EVITANDO A SEPARACAO DA PARTE AMARELA DA PARTE VERDE. ESPONJA DUPLA FACE: LADO AMARELO (ESPUMA MACIA), PARA LIMPEZA DE SUPERFICIES DELICADAS. LADO VERDE (FIBRA ABRASIVA MAIS DENSA), PARA LIMPEZA MAIS PESADA. POSSUINDO ACAO ANTIBACTERICIDA. </w:t>
                  </w:r>
                  <w:r w:rsidRPr="00E6689F">
                    <w:rPr>
                      <w:rFonts w:ascii="Arial" w:eastAsia="Times New Roman" w:hAnsi="Arial" w:cs="Arial"/>
                      <w:b/>
                      <w:bCs/>
                      <w:sz w:val="20"/>
                      <w:szCs w:val="20"/>
                      <w:lang w:eastAsia="pt-BR"/>
                    </w:rPr>
                    <w:t xml:space="preserve">Marca de referência: Scotch Brite - 3M, </w:t>
                  </w:r>
                  <w:proofErr w:type="spellStart"/>
                  <w:r w:rsidRPr="00E6689F">
                    <w:rPr>
                      <w:rFonts w:ascii="Arial" w:eastAsia="Times New Roman" w:hAnsi="Arial" w:cs="Arial"/>
                      <w:b/>
                      <w:bCs/>
                      <w:sz w:val="20"/>
                      <w:szCs w:val="20"/>
                      <w:lang w:eastAsia="pt-BR"/>
                    </w:rPr>
                    <w:t>Bettanin</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lastRenderedPageBreak/>
                    <w:t>Unidade</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700</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18</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1349910</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SACO DESCARTAVEL PARA ASPIRADOR DE PO - COMPATIBILIDADE: ELECTROLUX GT3000 PRO.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Eletrolux</w:t>
                  </w:r>
                  <w:proofErr w:type="spellEnd"/>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Unidade</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12</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19</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126160</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FLANELA PARA LIMPEZA - DIMENSOES: 60CM DE LARGURA, EM ROLO. Outra especificação: cor amarela</w:t>
                  </w:r>
                  <w:r w:rsidRPr="00E6689F">
                    <w:rPr>
                      <w:rFonts w:ascii="Arial" w:eastAsia="Times New Roman" w:hAnsi="Arial" w:cs="Arial"/>
                      <w:sz w:val="20"/>
                      <w:szCs w:val="20"/>
                      <w:lang w:eastAsia="pt-BR"/>
                    </w:rPr>
                    <w:br/>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Flamatex</w:t>
                  </w:r>
                  <w:proofErr w:type="spellEnd"/>
                  <w:r w:rsidRPr="00E6689F">
                    <w:rPr>
                      <w:rFonts w:ascii="Arial" w:eastAsia="Times New Roman" w:hAnsi="Arial" w:cs="Arial"/>
                      <w:b/>
                      <w:bCs/>
                      <w:sz w:val="20"/>
                      <w:szCs w:val="20"/>
                      <w:lang w:eastAsia="pt-BR"/>
                    </w:rPr>
                    <w:t xml:space="preserve">, </w:t>
                  </w:r>
                  <w:proofErr w:type="spellStart"/>
                  <w:r w:rsidRPr="00E6689F">
                    <w:rPr>
                      <w:rFonts w:ascii="Arial" w:eastAsia="Times New Roman" w:hAnsi="Arial" w:cs="Arial"/>
                      <w:b/>
                      <w:bCs/>
                      <w:sz w:val="20"/>
                      <w:szCs w:val="20"/>
                      <w:lang w:eastAsia="pt-BR"/>
                    </w:rPr>
                    <w:t>Intextil</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Metro</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70</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20</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126160</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FLANELA PARA LIMPEZA - DIMENSOES: 60CM DE LARGURA, EM ROLO. Outra especificação: cor branca</w:t>
                  </w:r>
                  <w:r w:rsidRPr="00E6689F">
                    <w:rPr>
                      <w:rFonts w:ascii="Arial" w:eastAsia="Times New Roman" w:hAnsi="Arial" w:cs="Arial"/>
                      <w:sz w:val="20"/>
                      <w:szCs w:val="20"/>
                      <w:lang w:eastAsia="pt-BR"/>
                    </w:rPr>
                    <w:br/>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Flamatex</w:t>
                  </w:r>
                  <w:proofErr w:type="spellEnd"/>
                  <w:r w:rsidRPr="00E6689F">
                    <w:rPr>
                      <w:rFonts w:ascii="Arial" w:eastAsia="Times New Roman" w:hAnsi="Arial" w:cs="Arial"/>
                      <w:b/>
                      <w:bCs/>
                      <w:sz w:val="20"/>
                      <w:szCs w:val="20"/>
                      <w:lang w:eastAsia="pt-BR"/>
                    </w:rPr>
                    <w:t xml:space="preserve">, </w:t>
                  </w:r>
                  <w:proofErr w:type="spellStart"/>
                  <w:r w:rsidRPr="00E6689F">
                    <w:rPr>
                      <w:rFonts w:ascii="Arial" w:eastAsia="Times New Roman" w:hAnsi="Arial" w:cs="Arial"/>
                      <w:b/>
                      <w:bCs/>
                      <w:sz w:val="20"/>
                      <w:szCs w:val="20"/>
                      <w:lang w:eastAsia="pt-BR"/>
                    </w:rPr>
                    <w:t>Intextil</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Metro</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70</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21</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1496190</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LIMPADOR INSTANTANEO - TIPO: MULTIUSO COM CLORO ATIVO; APRESENTACAO: SPRAY; FRAGRANCIA: CONFORME SOLICITACAO PELO ORGAO/ENTIDADE; Complementação da especificação: INGREDIENTE ATIVO: HIPOCLORITO DE SODIO  4,2282% P/P COMO CLORO ATIVO, PODENDO CHEGAR ATE 1% P/P DE CLORO ATIVO APOS 12 </w:t>
                  </w:r>
                  <w:proofErr w:type="gramStart"/>
                  <w:r w:rsidRPr="00E6689F">
                    <w:rPr>
                      <w:rFonts w:ascii="Arial" w:eastAsia="Times New Roman" w:hAnsi="Arial" w:cs="Arial"/>
                      <w:sz w:val="20"/>
                      <w:szCs w:val="20"/>
                      <w:lang w:eastAsia="pt-BR"/>
                    </w:rPr>
                    <w:t>MESES,SEM</w:t>
                  </w:r>
                  <w:proofErr w:type="gramEnd"/>
                  <w:r w:rsidRPr="00E6689F">
                    <w:rPr>
                      <w:rFonts w:ascii="Arial" w:eastAsia="Times New Roman" w:hAnsi="Arial" w:cs="Arial"/>
                      <w:sz w:val="20"/>
                      <w:szCs w:val="20"/>
                      <w:lang w:eastAsia="pt-BR"/>
                    </w:rPr>
                    <w:t xml:space="preserve"> COMPROMETER A EFICIENCIA DO PRODUTO. </w:t>
                  </w:r>
                  <w:r w:rsidRPr="00E6689F">
                    <w:rPr>
                      <w:rFonts w:ascii="Arial" w:eastAsia="Times New Roman" w:hAnsi="Arial" w:cs="Arial"/>
                      <w:b/>
                      <w:bCs/>
                      <w:sz w:val="20"/>
                      <w:szCs w:val="20"/>
                      <w:lang w:eastAsia="pt-BR"/>
                    </w:rPr>
                    <w:t>Marca de referência: Veja X-14 Tira Limo com Cloro Ativo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Frasco de 500mL</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12</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22</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40371</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LUSTRA MOVEIS - APLICACAO: POLIMENTO DE MADEIRA E MOVEIS EM GERAL; COMPOSICAO: SILICONE, OLEO MINERAL, PRESERVANTE LAVANDA E AGUA; CONSISTENCIA: ESPESSANTE. Complementação da especificação: NA EMBALAGEM DEVERA CONSTAR A DATA DA FABRICACAO, DA VALIDADE, NUMERO DO LOTE, </w:t>
                  </w:r>
                  <w:r w:rsidRPr="00E6689F">
                    <w:rPr>
                      <w:rFonts w:ascii="Arial" w:eastAsia="Times New Roman" w:hAnsi="Arial" w:cs="Arial"/>
                      <w:sz w:val="20"/>
                      <w:szCs w:val="20"/>
                      <w:lang w:eastAsia="pt-BR"/>
                    </w:rPr>
                    <w:lastRenderedPageBreak/>
                    <w:t xml:space="preserve">INFORMACOES E ADVERTENCIAS.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Ingleza</w:t>
                  </w:r>
                  <w:proofErr w:type="spellEnd"/>
                  <w:r w:rsidRPr="00E6689F">
                    <w:rPr>
                      <w:rFonts w:ascii="Arial" w:eastAsia="Times New Roman" w:hAnsi="Arial" w:cs="Arial"/>
                      <w:b/>
                      <w:bCs/>
                      <w:sz w:val="20"/>
                      <w:szCs w:val="20"/>
                      <w:lang w:eastAsia="pt-BR"/>
                    </w:rPr>
                    <w:t xml:space="preserve">, </w:t>
                  </w:r>
                  <w:proofErr w:type="spellStart"/>
                  <w:r w:rsidRPr="00E6689F">
                    <w:rPr>
                      <w:rFonts w:ascii="Arial" w:eastAsia="Times New Roman" w:hAnsi="Arial" w:cs="Arial"/>
                      <w:b/>
                      <w:bCs/>
                      <w:sz w:val="20"/>
                      <w:szCs w:val="20"/>
                      <w:lang w:eastAsia="pt-BR"/>
                    </w:rPr>
                    <w:t>Worker</w:t>
                  </w:r>
                  <w:proofErr w:type="spellEnd"/>
                  <w:r w:rsidRPr="00E6689F">
                    <w:rPr>
                      <w:rFonts w:ascii="Arial" w:eastAsia="Times New Roman" w:hAnsi="Arial" w:cs="Arial"/>
                      <w:b/>
                      <w:bCs/>
                      <w:sz w:val="20"/>
                      <w:szCs w:val="20"/>
                      <w:lang w:eastAsia="pt-BR"/>
                    </w:rPr>
                    <w:t>, Officer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lastRenderedPageBreak/>
                    <w:t>Frasco 200mL</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24</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23</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548359</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LUVA PARA LIMPEZA - MATERIA-PRIMA: LATEX NATURAL; TAMANHO: GRANDE; CANO: MEDIO; TIPO: COM FORRO E ANTIDERRAPANTE</w:t>
                  </w:r>
                  <w:r w:rsidRPr="00E6689F">
                    <w:rPr>
                      <w:rFonts w:ascii="Arial" w:eastAsia="Times New Roman" w:hAnsi="Arial" w:cs="Arial"/>
                      <w:sz w:val="20"/>
                      <w:szCs w:val="20"/>
                      <w:lang w:eastAsia="pt-BR"/>
                    </w:rPr>
                    <w:br/>
                    <w:t xml:space="preserve">Complementação da especificação: MULTIUSO, RESISTENTES E ANATOMICAS (FORRO 100% ALGODAO); NA EMBALAGEM DEVERA CONSTAR A DATA DE VALIDADE DO PRODUTO. </w:t>
                  </w:r>
                  <w:r w:rsidRPr="00E6689F">
                    <w:rPr>
                      <w:rFonts w:ascii="Arial" w:eastAsia="Times New Roman" w:hAnsi="Arial" w:cs="Arial"/>
                      <w:b/>
                      <w:bCs/>
                      <w:sz w:val="20"/>
                      <w:szCs w:val="20"/>
                      <w:lang w:eastAsia="pt-BR"/>
                    </w:rPr>
                    <w:t xml:space="preserve">Marca de referência: Danny DA-300, </w:t>
                  </w:r>
                  <w:proofErr w:type="spellStart"/>
                  <w:r w:rsidRPr="00E6689F">
                    <w:rPr>
                      <w:rFonts w:ascii="Arial" w:eastAsia="Times New Roman" w:hAnsi="Arial" w:cs="Arial"/>
                      <w:b/>
                      <w:bCs/>
                      <w:sz w:val="20"/>
                      <w:szCs w:val="20"/>
                      <w:lang w:eastAsia="pt-BR"/>
                    </w:rPr>
                    <w:t>Volk</w:t>
                  </w:r>
                  <w:proofErr w:type="spellEnd"/>
                  <w:r w:rsidRPr="00E6689F">
                    <w:rPr>
                      <w:rFonts w:ascii="Arial" w:eastAsia="Times New Roman" w:hAnsi="Arial" w:cs="Arial"/>
                      <w:b/>
                      <w:bCs/>
                      <w:sz w:val="20"/>
                      <w:szCs w:val="20"/>
                      <w:lang w:eastAsia="pt-BR"/>
                    </w:rPr>
                    <w:t>, Nobre, Mucambo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Par</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40</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24</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548367</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LUVA PARA LIMPEZA - MATERIA-PRIMA: LATEX NATURAL; TAMANHO: MEDIO; CANO: MEDIO; TIPO: COM FORRO E ANTIDERRAPANTE. </w:t>
                  </w:r>
                  <w:r w:rsidRPr="00E6689F">
                    <w:rPr>
                      <w:rFonts w:ascii="Arial" w:eastAsia="Times New Roman" w:hAnsi="Arial" w:cs="Arial"/>
                      <w:b/>
                      <w:bCs/>
                      <w:sz w:val="20"/>
                      <w:szCs w:val="20"/>
                      <w:lang w:eastAsia="pt-BR"/>
                    </w:rPr>
                    <w:t xml:space="preserve">Marca de referência: Danny DA-300, </w:t>
                  </w:r>
                  <w:proofErr w:type="spellStart"/>
                  <w:r w:rsidRPr="00E6689F">
                    <w:rPr>
                      <w:rFonts w:ascii="Arial" w:eastAsia="Times New Roman" w:hAnsi="Arial" w:cs="Arial"/>
                      <w:b/>
                      <w:bCs/>
                      <w:sz w:val="20"/>
                      <w:szCs w:val="20"/>
                      <w:lang w:eastAsia="pt-BR"/>
                    </w:rPr>
                    <w:t>Volk</w:t>
                  </w:r>
                  <w:proofErr w:type="spellEnd"/>
                  <w:r w:rsidRPr="00E6689F">
                    <w:rPr>
                      <w:rFonts w:ascii="Arial" w:eastAsia="Times New Roman" w:hAnsi="Arial" w:cs="Arial"/>
                      <w:b/>
                      <w:bCs/>
                      <w:sz w:val="20"/>
                      <w:szCs w:val="20"/>
                      <w:lang w:eastAsia="pt-BR"/>
                    </w:rPr>
                    <w:t>, Nobre, Mucambo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Par</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60</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25</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548375</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LUVA PARA LIMPEZA - MATERIA-PRIMA: LATEX NATURAL; TAMANHO: PEQUENO; CANO: MEDIO; TIPO: COM FORRO E ANTIDERRAPANTE. Complementação da especificação: MULTIUSO, RESISTENTES E ANATOMICAS (FORRO 100% ALGODAO); NA EMBALAGEM DEVERA CONSTAR A DATA DE VALIDADE DO PRODUTO. Complementação da especificação: MULTIUSO, RESISTENTES E ANATOMICAS (FORRO 100% ALGODAO); NA EMBALAGEM DEVERA CONSTAR A DATA DE VALIDADE DO PRODUTO. </w:t>
                  </w:r>
                  <w:r w:rsidRPr="00E6689F">
                    <w:rPr>
                      <w:rFonts w:ascii="Arial" w:eastAsia="Times New Roman" w:hAnsi="Arial" w:cs="Arial"/>
                      <w:b/>
                      <w:bCs/>
                      <w:sz w:val="20"/>
                      <w:szCs w:val="20"/>
                      <w:lang w:eastAsia="pt-BR"/>
                    </w:rPr>
                    <w:t xml:space="preserve">Marca de referência: Danny DA-300, </w:t>
                  </w:r>
                  <w:proofErr w:type="spellStart"/>
                  <w:r w:rsidRPr="00E6689F">
                    <w:rPr>
                      <w:rFonts w:ascii="Arial" w:eastAsia="Times New Roman" w:hAnsi="Arial" w:cs="Arial"/>
                      <w:b/>
                      <w:bCs/>
                      <w:sz w:val="20"/>
                      <w:szCs w:val="20"/>
                      <w:lang w:eastAsia="pt-BR"/>
                    </w:rPr>
                    <w:t>Volk</w:t>
                  </w:r>
                  <w:proofErr w:type="spellEnd"/>
                  <w:r w:rsidRPr="00E6689F">
                    <w:rPr>
                      <w:rFonts w:ascii="Arial" w:eastAsia="Times New Roman" w:hAnsi="Arial" w:cs="Arial"/>
                      <w:b/>
                      <w:bCs/>
                      <w:sz w:val="20"/>
                      <w:szCs w:val="20"/>
                      <w:lang w:eastAsia="pt-BR"/>
                    </w:rPr>
                    <w:t>, Nobre, Mucambo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Par</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40</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26</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1019627</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LUVA PARA LIMPEZA - MATERIA-PRIMA: LATEX NATURAL; TAMANHO: GRANDE; CANO: LONGO DE 20CM; TIPO: SEM FORRO E ANTIDERRAPANTE. Complementação da especificação: MULTIUSO, RESISTENTE E ANATOMICA. ANTIALERGENCIA. NA EMBALAGEM DEVERA CONSTAR A DATA DE FABRICACAO E DE VALIDADE DO PRODUTO.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Volk</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Par</w:t>
                  </w:r>
                </w:p>
              </w:tc>
              <w:tc>
                <w:tcPr>
                  <w:tcW w:w="605"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60</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27</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1019740</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LUVA PARA LIMPEZA - MATERIA-PRIMA: LATEX NATURAL; TAMANHO: MEDIO; CANO: LONGO DE 20CM; TIPO: SEM </w:t>
                  </w:r>
                  <w:r w:rsidRPr="00E6689F">
                    <w:rPr>
                      <w:rFonts w:ascii="Arial" w:eastAsia="Times New Roman" w:hAnsi="Arial" w:cs="Arial"/>
                      <w:sz w:val="20"/>
                      <w:szCs w:val="20"/>
                      <w:lang w:eastAsia="pt-BR"/>
                    </w:rPr>
                    <w:lastRenderedPageBreak/>
                    <w:t xml:space="preserve">FORRO E ATIDERRAPANTE. Complementação da especificação: MULTIUSO, RESISTENTE E ANATOMICA. ANTIALERGENCIA. NA EMBALAGEM DEVERA CONSTAR A DATA DE FABRICACAO E DE VALIDADE DO PRODUTO.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Volk</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lastRenderedPageBreak/>
                    <w:t>Par</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80</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28</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1496174</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LUVA PARA LIMPEZA - MATERIA-PRIMA: LATEX NATURAL; TAMANHO: PEQUENO; CANO: LONGO DE 20CM; TIPO: SEM FORRO E ATIDERRAPANTE. Complementação da especificação: MULTIUSO, RESISTENTE E ANATOMICA. ANTIALERGENCIA. NA EMBALAGEM DEVERA CONSTAR A DATA DE FABRICACAO E DE VALIDADE DO PRODUTO.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Volk</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Par</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40</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29</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1672720</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LUVA DESCARTAVEL PROCEDIMENTOS NAO CIRURGICOS - COMPOSICAO: 100% VINIL (PVC); ESTERIL: NAO; TAMANHO: M; PO: BIOABSORVIVEL; FORMATO: AMBIDESTRA; TEXTURA: LISA; APRESENTACAO: EMBALAGEM 100 UNIDADES.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Volk</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Caixa com 100 unidades</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24</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30</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1686356</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PAPEL TOALHA - FOLHA: SIMPLES; COMPOSICAO: 100% CELULOSE VIRGEM, BRANCA; TIPO: ROLO; DIMENSOES (L X </w:t>
                  </w:r>
                  <w:proofErr w:type="gramStart"/>
                  <w:r w:rsidRPr="00E6689F">
                    <w:rPr>
                      <w:rFonts w:ascii="Arial" w:eastAsia="Times New Roman" w:hAnsi="Arial" w:cs="Arial"/>
                      <w:sz w:val="20"/>
                      <w:szCs w:val="20"/>
                      <w:lang w:eastAsia="pt-BR"/>
                    </w:rPr>
                    <w:t>C )</w:t>
                  </w:r>
                  <w:proofErr w:type="gramEnd"/>
                  <w:r w:rsidRPr="00E6689F">
                    <w:rPr>
                      <w:rFonts w:ascii="Arial" w:eastAsia="Times New Roman" w:hAnsi="Arial" w:cs="Arial"/>
                      <w:sz w:val="20"/>
                      <w:szCs w:val="20"/>
                      <w:lang w:eastAsia="pt-BR"/>
                    </w:rPr>
                    <w:t xml:space="preserve">: 20 CM X 200 M; ACABAMENTO: LISO, SEM PICOTE; APRESENTACAO: EMBALAGEM 6 ROLOS.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Official</w:t>
                  </w:r>
                  <w:proofErr w:type="spellEnd"/>
                  <w:r w:rsidRPr="00E6689F">
                    <w:rPr>
                      <w:rFonts w:ascii="Arial" w:eastAsia="Times New Roman" w:hAnsi="Arial" w:cs="Arial"/>
                      <w:b/>
                      <w:bCs/>
                      <w:sz w:val="20"/>
                      <w:szCs w:val="20"/>
                      <w:lang w:eastAsia="pt-BR"/>
                    </w:rPr>
                    <w:t xml:space="preserve"> </w:t>
                  </w:r>
                  <w:proofErr w:type="spellStart"/>
                  <w:r w:rsidRPr="00E6689F">
                    <w:rPr>
                      <w:rFonts w:ascii="Arial" w:eastAsia="Times New Roman" w:hAnsi="Arial" w:cs="Arial"/>
                      <w:b/>
                      <w:bCs/>
                      <w:sz w:val="20"/>
                      <w:szCs w:val="20"/>
                      <w:lang w:eastAsia="pt-BR"/>
                    </w:rPr>
                    <w:t>Paper</w:t>
                  </w:r>
                  <w:proofErr w:type="spellEnd"/>
                  <w:r w:rsidRPr="00E6689F">
                    <w:rPr>
                      <w:rFonts w:ascii="Arial" w:eastAsia="Times New Roman" w:hAnsi="Arial" w:cs="Arial"/>
                      <w:b/>
                      <w:bCs/>
                      <w:sz w:val="20"/>
                      <w:szCs w:val="20"/>
                      <w:lang w:eastAsia="pt-BR"/>
                    </w:rPr>
                    <w:t xml:space="preserve">, </w:t>
                  </w:r>
                  <w:proofErr w:type="spellStart"/>
                  <w:r w:rsidRPr="00E6689F">
                    <w:rPr>
                      <w:rFonts w:ascii="Arial" w:eastAsia="Times New Roman" w:hAnsi="Arial" w:cs="Arial"/>
                      <w:b/>
                      <w:bCs/>
                      <w:sz w:val="20"/>
                      <w:szCs w:val="20"/>
                      <w:lang w:eastAsia="pt-BR"/>
                    </w:rPr>
                    <w:t>Seccar</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Rolo</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600</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31</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50229</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PASTA PARA LIMPEZA - FINALIDADE: LIMPEZA PESADA EM GERAL; COMPONENTES.1: SABAO DE COCO, TENSOATIVO IONICO, CARBOIDRATO; COMPONENTES.2: QUARTZO, CORANTE, OLEO DE EUCALIPTO E AGUA; ISENCAO: PARAFINA; SOLUBILIDADE: AGUA. Complementação da especificação: COM ACAO DESENGRAXANTE E DE POLIMENTO. NA EMBALAGEM DEVERA CONSTAR A DATA DA FABRICACAO, DA VALIDADE E NUMERO DO LOTE. O PRODUTO DEVERA ESTAR DE ACORDO COM A LEGISLACAO ATUAL VIGENTE </w:t>
                  </w:r>
                  <w:r w:rsidRPr="00E6689F">
                    <w:rPr>
                      <w:rFonts w:ascii="Arial" w:eastAsia="Times New Roman" w:hAnsi="Arial" w:cs="Arial"/>
                      <w:sz w:val="20"/>
                      <w:szCs w:val="20"/>
                      <w:lang w:eastAsia="pt-BR"/>
                    </w:rPr>
                    <w:lastRenderedPageBreak/>
                    <w:t xml:space="preserve">E TER REGISTRO NA ANVISA. </w:t>
                  </w:r>
                  <w:r w:rsidRPr="00E6689F">
                    <w:rPr>
                      <w:rFonts w:ascii="Arial" w:eastAsia="Times New Roman" w:hAnsi="Arial" w:cs="Arial"/>
                      <w:b/>
                      <w:bCs/>
                      <w:sz w:val="20"/>
                      <w:szCs w:val="20"/>
                      <w:lang w:eastAsia="pt-BR"/>
                    </w:rPr>
                    <w:t>Marca de referência: Cristal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lastRenderedPageBreak/>
                    <w:t>Pote 500g</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72</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32</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750638</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RODO - BASE: PLASTICO, COM DUAS BORRACHAS; DIMENSAO BASE: 40CM; CABO: MADEIRA, REVESTIDO EM PLASTICO, DE 160CM. </w:t>
                  </w:r>
                  <w:r w:rsidRPr="00E6689F">
                    <w:rPr>
                      <w:rFonts w:ascii="Arial" w:eastAsia="Times New Roman" w:hAnsi="Arial" w:cs="Arial"/>
                      <w:b/>
                      <w:bCs/>
                      <w:sz w:val="20"/>
                      <w:szCs w:val="20"/>
                      <w:lang w:eastAsia="pt-BR"/>
                    </w:rPr>
                    <w:t xml:space="preserve">Marca de referência: Premisse, Zodíaco, SL, </w:t>
                  </w:r>
                  <w:proofErr w:type="spellStart"/>
                  <w:r w:rsidRPr="00E6689F">
                    <w:rPr>
                      <w:rFonts w:ascii="Arial" w:eastAsia="Times New Roman" w:hAnsi="Arial" w:cs="Arial"/>
                      <w:b/>
                      <w:bCs/>
                      <w:sz w:val="20"/>
                      <w:szCs w:val="20"/>
                      <w:lang w:eastAsia="pt-BR"/>
                    </w:rPr>
                    <w:t>Metplast</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Unidade</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24</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33</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1689495</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SABAO - ASPECTO: BARRA; PRINCIPIO ATIVO: BASE DE ACIDOS GRAXOS E GLICERINA; APRESENTACAO: TABLETE 200 G.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Ypê</w:t>
                  </w:r>
                  <w:proofErr w:type="spellEnd"/>
                  <w:r w:rsidRPr="00E6689F">
                    <w:rPr>
                      <w:rFonts w:ascii="Arial" w:eastAsia="Times New Roman" w:hAnsi="Arial" w:cs="Arial"/>
                      <w:b/>
                      <w:bCs/>
                      <w:sz w:val="20"/>
                      <w:szCs w:val="20"/>
                      <w:lang w:eastAsia="pt-BR"/>
                    </w:rPr>
                    <w:t>, Conde, Minuano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Tablete 200g</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48</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34</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1692160</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SABONETE LIQUIDO - INDICACAO: HIGIENIZACAO DA PELE; BASE DO PRODUTO: PEROLADA; ASPECTO: VISCOSO; PH: FISIOLOGICO; COMPOSICAO: AGENTES HIDRATANTES E EMOLIENTES; FRAGRANCIA: FRAGRANCIA SUAVE HIPOALERGENICA; APRESENTACAO: EMBALAGEM 5 L. </w:t>
                  </w:r>
                  <w:r w:rsidRPr="00E6689F">
                    <w:rPr>
                      <w:rFonts w:ascii="Arial" w:eastAsia="Times New Roman" w:hAnsi="Arial" w:cs="Arial"/>
                      <w:b/>
                      <w:bCs/>
                      <w:sz w:val="20"/>
                      <w:szCs w:val="20"/>
                      <w:lang w:eastAsia="pt-BR"/>
                    </w:rPr>
                    <w:t xml:space="preserve">Marca de referência: Premisse, </w:t>
                  </w:r>
                  <w:proofErr w:type="spellStart"/>
                  <w:r w:rsidRPr="00E6689F">
                    <w:rPr>
                      <w:rFonts w:ascii="Arial" w:eastAsia="Times New Roman" w:hAnsi="Arial" w:cs="Arial"/>
                      <w:b/>
                      <w:bCs/>
                      <w:sz w:val="20"/>
                      <w:szCs w:val="20"/>
                      <w:lang w:eastAsia="pt-BR"/>
                    </w:rPr>
                    <w:t>Duomo</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Galão 5L</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100</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35</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1695126</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SACO DE LIXO - TIPO PLASTICO: RECICLADO; CAPACIDADE NOMINAL: 100 L - 20 KG; COR: AZUL; DIMENSOES (L X A): 75 CM X 105 CM; APRESENTACAO: EMBALAGEM 100 UN.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Minasbag</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Pacote 100 unidades</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60</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36</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1695118</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SACO DE LIXO - TIPO PLASTICO: RECICLADO; CAPACIDADE NOMINAL: 100 L - 20 KG; COR: PRETO; DIMENSOES (L X A): 75 CM X 105 CM; APRESENTACAO: EMBALAGEM 100 UM.</w:t>
                  </w:r>
                  <w:r w:rsidRPr="00E6689F">
                    <w:rPr>
                      <w:rFonts w:ascii="Arial" w:eastAsia="Times New Roman" w:hAnsi="Arial" w:cs="Arial"/>
                      <w:b/>
                      <w:bCs/>
                      <w:sz w:val="20"/>
                      <w:szCs w:val="20"/>
                      <w:lang w:eastAsia="pt-BR"/>
                    </w:rPr>
                    <w:t xml:space="preserve"> Marca de referência: </w:t>
                  </w:r>
                  <w:proofErr w:type="spellStart"/>
                  <w:r w:rsidRPr="00E6689F">
                    <w:rPr>
                      <w:rFonts w:ascii="Arial" w:eastAsia="Times New Roman" w:hAnsi="Arial" w:cs="Arial"/>
                      <w:b/>
                      <w:bCs/>
                      <w:sz w:val="20"/>
                      <w:szCs w:val="20"/>
                      <w:lang w:eastAsia="pt-BR"/>
                    </w:rPr>
                    <w:t>Minasbag</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Pacote 100 unidades</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2928B2" w:rsidP="00E6689F">
                  <w:pPr>
                    <w:spacing w:after="0" w:line="276"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60</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37</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1695142</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SACO DE LIXO - TIPO PLASTICO: RECICLADO; CAPACIDADE NOMINAL: 100 L - 20 KG; COR: MARROM; DIMENSOES (L X A): 75 CM X 105 CM; APRESENTACAO: EMBALAGEM 100 UN; REFERENTE A SACOS DE LIXO.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Minasbag</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Pacote 100 unidades</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12</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lastRenderedPageBreak/>
                    <w:t>38</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1695088</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SACO DE LIXO - TIPO PLASTICO: RECICLADO; CAPACIDADE NOMINAL: 50 L - 10 KG; COR: AZUL; DIMENSOES (L X A): 63 CM X 80 CM; APRESENTACAO: EMBALAGEM 100 UM.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Minasbag</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Pacote 100 unidades</w:t>
                  </w:r>
                </w:p>
              </w:tc>
              <w:tc>
                <w:tcPr>
                  <w:tcW w:w="605"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48</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39</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1695061</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SACO DE LIXO - TIPO PLASTICO: RECICLADO; CAPACIDADE NOMINAL: 50 L - 10 KG; COR: PRETO; DIMENSOES (L X A): 63 CM X 80 CM; APRESENTACAO: EMBALAGEM 100 UN.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Minasbag</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Pacote 100 unidades</w:t>
                  </w:r>
                </w:p>
              </w:tc>
              <w:tc>
                <w:tcPr>
                  <w:tcW w:w="605"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48</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40</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1212060</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PANO DE CHAO - MATERIA-PRIMA: COMPOSTO POR 100% ALGODAO, MEDIDAS: 60 CM LARGURA X 80 CM COMPRIMENTO. Complementação da especificação: PANO DE CHAO COMPOSTO POR 100% ALGODAO, LAVADO E ALVEJADO; AMACIAMENTO COM 22 BATIDAS; URDIDURA MINIMA DE 10 FIOS/CM, TRAMA MINIMA DE 9 FIOS/CM; COSTURADO INTERNAMENTE (NO AVESSO) NO COMPRIMENTO E EM APENAS UMA DAS LARGURAS DE FORMA A MANTER O FORMATO DE UM SACO (MODELO DE SACARIA), ISENTO DE FIAPOS SOLTOS; ALTA ABSORCAO DE UMIDADE; PESO MINIMO DE 160 GRAMAS.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Tegap</w:t>
                  </w:r>
                  <w:proofErr w:type="spellEnd"/>
                  <w:r w:rsidRPr="00E6689F">
                    <w:rPr>
                      <w:rFonts w:ascii="Arial" w:eastAsia="Times New Roman" w:hAnsi="Arial" w:cs="Arial"/>
                      <w:b/>
                      <w:bCs/>
                      <w:sz w:val="20"/>
                      <w:szCs w:val="20"/>
                      <w:lang w:eastAsia="pt-BR"/>
                    </w:rPr>
                    <w:t xml:space="preserve">, </w:t>
                  </w:r>
                  <w:proofErr w:type="spellStart"/>
                  <w:r w:rsidRPr="00E6689F">
                    <w:rPr>
                      <w:rFonts w:ascii="Arial" w:eastAsia="Times New Roman" w:hAnsi="Arial" w:cs="Arial"/>
                      <w:b/>
                      <w:bCs/>
                      <w:sz w:val="20"/>
                      <w:szCs w:val="20"/>
                      <w:lang w:eastAsia="pt-BR"/>
                    </w:rPr>
                    <w:t>Intextil</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Unidade</w:t>
                  </w:r>
                </w:p>
              </w:tc>
              <w:tc>
                <w:tcPr>
                  <w:tcW w:w="605"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150</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41</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63401</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SAPONACEO - APRESENTACAO: PO; FRAGANCIA: PINHO. Complementação da especificação: NA EMBALAGEM DEVERA CONSTAR A DATA DA FABRICACAO, DA VALIDADE, NUMERO DO LOTE, INFORMACOES E ADVERTENCIAS. </w:t>
                  </w:r>
                  <w:r w:rsidRPr="00E6689F">
                    <w:rPr>
                      <w:rFonts w:ascii="Arial" w:eastAsia="Times New Roman" w:hAnsi="Arial" w:cs="Arial"/>
                      <w:b/>
                      <w:bCs/>
                      <w:sz w:val="20"/>
                      <w:szCs w:val="20"/>
                      <w:lang w:eastAsia="pt-BR"/>
                    </w:rPr>
                    <w:t xml:space="preserve">Marca de referência: Bombril, </w:t>
                  </w:r>
                  <w:proofErr w:type="spellStart"/>
                  <w:r w:rsidRPr="00E6689F">
                    <w:rPr>
                      <w:rFonts w:ascii="Arial" w:eastAsia="Times New Roman" w:hAnsi="Arial" w:cs="Arial"/>
                      <w:b/>
                      <w:bCs/>
                      <w:sz w:val="20"/>
                      <w:szCs w:val="20"/>
                      <w:lang w:eastAsia="pt-BR"/>
                    </w:rPr>
                    <w:t>Radium</w:t>
                  </w:r>
                  <w:proofErr w:type="spellEnd"/>
                  <w:r w:rsidRPr="00E6689F">
                    <w:rPr>
                      <w:rFonts w:ascii="Arial" w:eastAsia="Times New Roman" w:hAnsi="Arial" w:cs="Arial"/>
                      <w:b/>
                      <w:bCs/>
                      <w:sz w:val="20"/>
                      <w:szCs w:val="20"/>
                      <w:lang w:eastAsia="pt-BR"/>
                    </w:rPr>
                    <w:t xml:space="preserve">, </w:t>
                  </w:r>
                  <w:proofErr w:type="spellStart"/>
                  <w:r w:rsidRPr="00E6689F">
                    <w:rPr>
                      <w:rFonts w:ascii="Arial" w:eastAsia="Times New Roman" w:hAnsi="Arial" w:cs="Arial"/>
                      <w:b/>
                      <w:bCs/>
                      <w:sz w:val="20"/>
                      <w:szCs w:val="20"/>
                      <w:lang w:eastAsia="pt-BR"/>
                    </w:rPr>
                    <w:t>Sany</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Frasco 300g</w:t>
                  </w:r>
                </w:p>
              </w:tc>
              <w:tc>
                <w:tcPr>
                  <w:tcW w:w="605"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48</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42</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1687140</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VASSOURA - TIPO DAS CERDAS: PIACAVA SINTETICA; LARGURA BASE: 20 CM; MATERIAL BASE: PLASTICO; MATERIAL CABO: MADEIRA REVESTIDO PLASTICO; COMPRIMENTO CABO: 1,20 M. </w:t>
                  </w:r>
                  <w:r w:rsidRPr="00E6689F">
                    <w:rPr>
                      <w:rFonts w:ascii="Arial" w:eastAsia="Times New Roman" w:hAnsi="Arial" w:cs="Arial"/>
                      <w:b/>
                      <w:bCs/>
                      <w:sz w:val="20"/>
                      <w:szCs w:val="20"/>
                      <w:lang w:eastAsia="pt-BR"/>
                    </w:rPr>
                    <w:t xml:space="preserve">Marca de referência: Princesinha nº3, Sacramento, </w:t>
                  </w:r>
                  <w:proofErr w:type="spellStart"/>
                  <w:r w:rsidRPr="00E6689F">
                    <w:rPr>
                      <w:rFonts w:ascii="Arial" w:eastAsia="Times New Roman" w:hAnsi="Arial" w:cs="Arial"/>
                      <w:b/>
                      <w:bCs/>
                      <w:sz w:val="20"/>
                      <w:szCs w:val="20"/>
                      <w:lang w:eastAsia="pt-BR"/>
                    </w:rPr>
                    <w:t>Bellimp</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Unidade</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24</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bl>
          <w:p w:rsidR="00E6689F" w:rsidRDefault="00E6689F" w:rsidP="00E6689F">
            <w:pPr>
              <w:spacing w:after="0" w:line="276" w:lineRule="auto"/>
              <w:rPr>
                <w:rFonts w:ascii="Arial" w:eastAsia="Times New Roman" w:hAnsi="Arial" w:cs="Arial"/>
                <w:b/>
                <w:bCs/>
                <w:lang w:eastAsia="pt-BR"/>
              </w:rPr>
            </w:pPr>
          </w:p>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b/>
                <w:bCs/>
                <w:lang w:eastAsia="pt-BR"/>
              </w:rPr>
              <w:lastRenderedPageBreak/>
              <w:t>PREÇO GLOBAL PROPOSTO – ∑ (V x Q): R$ &lt;escrever valor global da proposta&gt; (&lt;escrever por extenso valor global da proposta&gt;).</w:t>
            </w:r>
          </w:p>
          <w:p w:rsidR="00E6689F" w:rsidRDefault="00E6689F" w:rsidP="00E6689F">
            <w:pPr>
              <w:spacing w:after="0" w:line="276" w:lineRule="auto"/>
              <w:rPr>
                <w:rFonts w:ascii="Arial" w:eastAsia="Times New Roman" w:hAnsi="Arial" w:cs="Arial"/>
                <w:lang w:eastAsia="pt-BR"/>
              </w:rPr>
            </w:pPr>
          </w:p>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lang w:eastAsia="pt-BR"/>
              </w:rPr>
              <w:t>Declaro que conheço, aceito e serão atendidas todas as condições estabelecidas no edital BDMG-02/2020 e seus anexos.</w:t>
            </w:r>
          </w:p>
          <w:p w:rsidR="00E6689F" w:rsidRDefault="00E6689F" w:rsidP="00E6689F">
            <w:pPr>
              <w:spacing w:after="0" w:line="276" w:lineRule="auto"/>
              <w:rPr>
                <w:rFonts w:ascii="Arial" w:eastAsia="Times New Roman" w:hAnsi="Arial" w:cs="Arial"/>
                <w:lang w:eastAsia="pt-BR"/>
              </w:rPr>
            </w:pPr>
          </w:p>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E6689F" w:rsidRDefault="00E6689F" w:rsidP="00E6689F">
            <w:pPr>
              <w:spacing w:after="0" w:line="276" w:lineRule="auto"/>
              <w:rPr>
                <w:rFonts w:ascii="Arial" w:eastAsia="Times New Roman" w:hAnsi="Arial" w:cs="Arial"/>
                <w:lang w:eastAsia="pt-BR"/>
              </w:rPr>
            </w:pPr>
          </w:p>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lang w:eastAsia="pt-BR"/>
              </w:rPr>
              <w:t>Declaro que esta proposta foi elaborada de forma independente.</w:t>
            </w:r>
          </w:p>
          <w:p w:rsidR="00E6689F" w:rsidRDefault="00E6689F" w:rsidP="00E6689F">
            <w:pPr>
              <w:spacing w:after="0" w:line="276" w:lineRule="auto"/>
              <w:rPr>
                <w:rFonts w:ascii="Arial" w:eastAsia="Times New Roman" w:hAnsi="Arial" w:cs="Arial"/>
                <w:lang w:eastAsia="pt-BR"/>
              </w:rPr>
            </w:pPr>
          </w:p>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lang w:eastAsia="pt-BR"/>
              </w:rPr>
              <w:t>Declaro, não haver fatos impeditivos para participação no Pregão de edital BDMG-02/2020, ciente da obrigatoriedade de informar ocorrências posteriores.</w:t>
            </w:r>
          </w:p>
          <w:p w:rsidR="00E6689F" w:rsidRDefault="00E6689F" w:rsidP="00E6689F">
            <w:pPr>
              <w:spacing w:after="0" w:line="276" w:lineRule="auto"/>
              <w:rPr>
                <w:rFonts w:ascii="Arial" w:eastAsia="Times New Roman" w:hAnsi="Arial" w:cs="Arial"/>
                <w:lang w:eastAsia="pt-BR"/>
              </w:rPr>
            </w:pPr>
          </w:p>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E6689F" w:rsidRPr="00E6689F" w:rsidTr="00E6689F">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70" w:type="dxa"/>
              <w:left w:w="170" w:type="dxa"/>
              <w:bottom w:w="170" w:type="dxa"/>
              <w:right w:w="170" w:type="dxa"/>
            </w:tcMar>
            <w:vAlign w:val="center"/>
            <w:hideMark/>
          </w:tcPr>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b/>
                <w:bCs/>
                <w:lang w:eastAsia="pt-BR"/>
              </w:rPr>
              <w:lastRenderedPageBreak/>
              <w:t>7. PRAZO DE VALIDADE DA PROPOSTA</w:t>
            </w:r>
          </w:p>
          <w:p w:rsidR="00E6689F" w:rsidRDefault="00E6689F" w:rsidP="00E6689F">
            <w:pPr>
              <w:spacing w:after="0" w:line="276" w:lineRule="auto"/>
              <w:rPr>
                <w:rFonts w:ascii="Arial" w:eastAsia="Times New Roman" w:hAnsi="Arial" w:cs="Arial"/>
                <w:lang w:eastAsia="pt-BR"/>
              </w:rPr>
            </w:pPr>
          </w:p>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lang w:eastAsia="pt-BR"/>
              </w:rPr>
              <w:t>&lt;escrever nº de dias&gt; (&lt;escrever por extenso nº de dias&gt;) dias, contados da abertura do certame.</w:t>
            </w:r>
          </w:p>
          <w:p w:rsidR="00E6689F" w:rsidRDefault="00E6689F" w:rsidP="00E6689F">
            <w:pPr>
              <w:spacing w:after="0" w:line="276" w:lineRule="auto"/>
              <w:rPr>
                <w:rFonts w:ascii="Arial" w:eastAsia="Times New Roman" w:hAnsi="Arial" w:cs="Arial"/>
                <w:b/>
                <w:bCs/>
                <w:i/>
                <w:iCs/>
                <w:lang w:eastAsia="pt-BR"/>
              </w:rPr>
            </w:pPr>
          </w:p>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b/>
                <w:bCs/>
                <w:i/>
                <w:iCs/>
                <w:lang w:eastAsia="pt-BR"/>
              </w:rPr>
              <w:t>Observação:</w:t>
            </w:r>
            <w:r w:rsidRPr="00E6689F">
              <w:rPr>
                <w:rFonts w:ascii="Arial" w:eastAsia="Times New Roman" w:hAnsi="Arial" w:cs="Arial"/>
                <w:i/>
                <w:iCs/>
                <w:lang w:eastAsia="pt-BR"/>
              </w:rPr>
              <w:t> mínimo de 60 (sessenta) dias corridos.</w:t>
            </w:r>
          </w:p>
        </w:tc>
      </w:tr>
      <w:tr w:rsidR="00E6689F" w:rsidRPr="00E6689F" w:rsidTr="00E6689F">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70" w:type="dxa"/>
              <w:left w:w="170" w:type="dxa"/>
              <w:bottom w:w="170" w:type="dxa"/>
              <w:right w:w="170" w:type="dxa"/>
            </w:tcMar>
            <w:vAlign w:val="center"/>
            <w:hideMark/>
          </w:tcPr>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b/>
                <w:bCs/>
                <w:lang w:eastAsia="pt-BR"/>
              </w:rPr>
              <w:t>8. DATA E ASSINATURA</w:t>
            </w:r>
          </w:p>
          <w:p w:rsidR="00E6689F" w:rsidRDefault="00E6689F" w:rsidP="00E6689F">
            <w:pPr>
              <w:spacing w:after="0" w:line="276" w:lineRule="auto"/>
              <w:rPr>
                <w:rFonts w:ascii="Arial" w:eastAsia="Times New Roman" w:hAnsi="Arial" w:cs="Arial"/>
                <w:lang w:eastAsia="pt-BR"/>
              </w:rPr>
            </w:pPr>
          </w:p>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lang w:eastAsia="pt-BR"/>
              </w:rPr>
              <w:t>Belo Horizonte, &lt;escrever dia&gt; de &lt;escrever mês&gt; de &lt;escrever ano&gt;.</w:t>
            </w:r>
          </w:p>
          <w:p w:rsidR="00E6689F" w:rsidRDefault="00E6689F" w:rsidP="00E6689F">
            <w:pPr>
              <w:spacing w:after="0" w:line="276" w:lineRule="auto"/>
              <w:rPr>
                <w:rFonts w:ascii="Arial" w:eastAsia="Times New Roman" w:hAnsi="Arial" w:cs="Arial"/>
                <w:lang w:eastAsia="pt-BR"/>
              </w:rPr>
            </w:pPr>
          </w:p>
          <w:p w:rsidR="00E6689F" w:rsidRPr="00E6689F" w:rsidRDefault="00E6689F" w:rsidP="00E6689F">
            <w:pPr>
              <w:spacing w:after="0" w:line="276" w:lineRule="auto"/>
              <w:jc w:val="center"/>
              <w:rPr>
                <w:rFonts w:ascii="Arial" w:eastAsia="Times New Roman" w:hAnsi="Arial" w:cs="Arial"/>
                <w:lang w:eastAsia="pt-BR"/>
              </w:rPr>
            </w:pPr>
            <w:r w:rsidRPr="00E6689F">
              <w:rPr>
                <w:rFonts w:ascii="Arial" w:eastAsia="Times New Roman" w:hAnsi="Arial" w:cs="Arial"/>
                <w:lang w:eastAsia="pt-BR"/>
              </w:rPr>
              <w:t>_________________________________________________</w:t>
            </w:r>
          </w:p>
          <w:p w:rsidR="00E6689F" w:rsidRPr="00E6689F" w:rsidRDefault="00E6689F" w:rsidP="00E6689F">
            <w:pPr>
              <w:spacing w:after="0" w:line="276" w:lineRule="auto"/>
              <w:jc w:val="center"/>
              <w:rPr>
                <w:rFonts w:ascii="Arial" w:eastAsia="Times New Roman" w:hAnsi="Arial" w:cs="Arial"/>
                <w:lang w:eastAsia="pt-BR"/>
              </w:rPr>
            </w:pPr>
            <w:r w:rsidRPr="00E6689F">
              <w:rPr>
                <w:rFonts w:ascii="Arial" w:eastAsia="Times New Roman" w:hAnsi="Arial" w:cs="Arial"/>
                <w:lang w:eastAsia="pt-BR"/>
              </w:rPr>
              <w:t xml:space="preserve">&lt;escrever nome </w:t>
            </w:r>
            <w:r>
              <w:rPr>
                <w:rFonts w:ascii="Arial" w:eastAsia="Times New Roman" w:hAnsi="Arial" w:cs="Arial"/>
                <w:lang w:eastAsia="pt-BR"/>
              </w:rPr>
              <w:t xml:space="preserve">e CPF </w:t>
            </w:r>
            <w:r w:rsidRPr="00E6689F">
              <w:rPr>
                <w:rFonts w:ascii="Arial" w:eastAsia="Times New Roman" w:hAnsi="Arial" w:cs="Arial"/>
                <w:lang w:eastAsia="pt-BR"/>
              </w:rPr>
              <w:t>do representante legal que assina a proposta&gt;</w:t>
            </w:r>
          </w:p>
        </w:tc>
      </w:tr>
    </w:tbl>
    <w:p w:rsidR="00EC6C97" w:rsidRDefault="00EC6C97" w:rsidP="00EC6C97">
      <w:pPr>
        <w:spacing w:after="0" w:line="240" w:lineRule="auto"/>
      </w:pPr>
    </w:p>
    <w:sectPr w:rsidR="00EC6C97" w:rsidSect="00EC6C97">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C97"/>
    <w:rsid w:val="002928B2"/>
    <w:rsid w:val="0086725D"/>
    <w:rsid w:val="00873F68"/>
    <w:rsid w:val="00AB488F"/>
    <w:rsid w:val="00DC0BAB"/>
    <w:rsid w:val="00E6689F"/>
    <w:rsid w:val="00EC6C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C55A6-0077-44E7-B2DA-E1194B1A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EC6C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C6C97"/>
    <w:rPr>
      <w:b/>
      <w:bCs/>
    </w:rPr>
  </w:style>
  <w:style w:type="paragraph" w:customStyle="1" w:styleId="textojustificado">
    <w:name w:val="texto_justificado"/>
    <w:basedOn w:val="Normal"/>
    <w:rsid w:val="00EC6C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EC6C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C6C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753987">
      <w:bodyDiv w:val="1"/>
      <w:marLeft w:val="0"/>
      <w:marRight w:val="0"/>
      <w:marTop w:val="0"/>
      <w:marBottom w:val="0"/>
      <w:divBdr>
        <w:top w:val="none" w:sz="0" w:space="0" w:color="auto"/>
        <w:left w:val="none" w:sz="0" w:space="0" w:color="auto"/>
        <w:bottom w:val="none" w:sz="0" w:space="0" w:color="auto"/>
        <w:right w:val="none" w:sz="0" w:space="0" w:color="auto"/>
      </w:divBdr>
    </w:div>
    <w:div w:id="194893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2385</Words>
  <Characters>12882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2020-02-18T21:06:00Z</dcterms:created>
  <dcterms:modified xsi:type="dcterms:W3CDTF">2020-02-18T21:06:00Z</dcterms:modified>
</cp:coreProperties>
</file>