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8F" w:rsidRDefault="00AB488F" w:rsidP="00EC6C97">
      <w:pPr>
        <w:spacing w:after="0" w:line="240"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9"/>
        <w:gridCol w:w="7455"/>
      </w:tblGrid>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jc w:val="center"/>
              <w:rPr>
                <w:rFonts w:ascii="Arial" w:eastAsia="Times New Roman" w:hAnsi="Arial" w:cs="Arial"/>
                <w:lang w:eastAsia="pt-BR"/>
              </w:rPr>
            </w:pPr>
            <w:r w:rsidRPr="00EC6C97">
              <w:rPr>
                <w:rFonts w:ascii="Arial" w:eastAsia="Times New Roman" w:hAnsi="Arial" w:cs="Arial"/>
                <w:b/>
                <w:bCs/>
                <w:lang w:eastAsia="pt-BR"/>
              </w:rPr>
              <w:t>PREGÃO ELETRÔNICO BDMG-02/2020 – LOTE 01</w:t>
            </w:r>
          </w:p>
          <w:p w:rsidR="00EC6C97" w:rsidRP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1. NOME EMPRESARIAL: </w:t>
            </w:r>
            <w:r w:rsidRPr="00EC6C97">
              <w:rPr>
                <w:rFonts w:ascii="Arial" w:eastAsia="Times New Roman" w:hAnsi="Arial" w:cs="Arial"/>
                <w:lang w:eastAsia="pt-BR"/>
              </w:rPr>
              <w:t>&lt;escrever nome empresarial&gt;</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2. CNPJ: </w:t>
            </w:r>
            <w:r w:rsidRPr="00EC6C97">
              <w:rPr>
                <w:rFonts w:ascii="Arial" w:eastAsia="Times New Roman" w:hAnsi="Arial" w:cs="Arial"/>
                <w:lang w:eastAsia="pt-BR"/>
              </w:rPr>
              <w:t>&lt;escrever nº de CNPJ&gt;</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3. ENDEREÇO: </w:t>
            </w:r>
            <w:r w:rsidRPr="00EC6C97">
              <w:rPr>
                <w:rFonts w:ascii="Arial" w:eastAsia="Times New Roman" w:hAnsi="Arial" w:cs="Arial"/>
                <w:lang w:eastAsia="pt-BR"/>
              </w:rPr>
              <w:t>&lt;escrever endereço completo&gt;</w:t>
            </w:r>
          </w:p>
        </w:tc>
      </w:tr>
      <w:tr w:rsidR="00EC6C97" w:rsidRPr="00EC6C97" w:rsidTr="00EC6C97">
        <w:trPr>
          <w:tblCellSpacing w:w="0" w:type="dxa"/>
        </w:trPr>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4. TELEFONE:</w:t>
            </w: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5. E-MAIL:</w:t>
            </w: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&lt;escrever endereço de e-mail&gt;</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6.PRODUTOS E PREÇOS OFERTADOS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286"/>
              <w:gridCol w:w="4205"/>
              <w:gridCol w:w="1653"/>
              <w:gridCol w:w="1777"/>
              <w:gridCol w:w="2610"/>
              <w:gridCol w:w="1836"/>
            </w:tblGrid>
            <w:tr w:rsidR="00EC6C97" w:rsidRPr="00EC6C97" w:rsidTr="0086725D">
              <w:trPr>
                <w:tblHeader/>
                <w:tblCellSpacing w:w="0" w:type="dxa"/>
              </w:trPr>
              <w:tc>
                <w:tcPr>
                  <w:tcW w:w="2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ITEM</w:t>
                  </w:r>
                </w:p>
              </w:tc>
              <w:tc>
                <w:tcPr>
                  <w:tcW w:w="45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Cód. SIAD</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DESCRIÇÃO - SIAD</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UNIDADE DE FORNECIMENTO</w:t>
                  </w:r>
                </w:p>
              </w:tc>
              <w:tc>
                <w:tcPr>
                  <w:tcW w:w="627"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QUANTIDADE A LICITAR</w:t>
                  </w:r>
                </w:p>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(Q)</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FABRICANTE/</w:t>
                  </w:r>
                </w:p>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MARCA</w:t>
                  </w: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VALOR OFERTADO</w:t>
                  </w:r>
                </w:p>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(V)</w:t>
                  </w: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w:t>
                  </w:r>
                </w:p>
              </w:tc>
              <w:tc>
                <w:tcPr>
                  <w:tcW w:w="45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1654764</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CHAPEU UNISSEX - MATERIA-PRIMA: TNT; COR: BRANCO; MODELO: PROFISSIONAL CHEF DE COZINHA; TAMANHO: 28CM(ALTURA)X 21CM(DIAMETRO); Complementação da especificação: CHAPEU CLASSICO, DESCARTAVEL. </w:t>
                  </w:r>
                  <w:r w:rsidRPr="00EC6C97">
                    <w:rPr>
                      <w:rFonts w:ascii="Arial" w:eastAsia="Times New Roman" w:hAnsi="Arial" w:cs="Arial"/>
                      <w:b/>
                      <w:bCs/>
                      <w:sz w:val="20"/>
                      <w:szCs w:val="20"/>
                      <w:lang w:eastAsia="pt-BR"/>
                    </w:rPr>
                    <w:t xml:space="preserve">Marca de referência: </w:t>
                  </w:r>
                  <w:proofErr w:type="spellStart"/>
                  <w:r w:rsidRPr="00EC6C97">
                    <w:rPr>
                      <w:rFonts w:ascii="Arial" w:eastAsia="Times New Roman" w:hAnsi="Arial" w:cs="Arial"/>
                      <w:b/>
                      <w:bCs/>
                      <w:sz w:val="20"/>
                      <w:szCs w:val="20"/>
                      <w:lang w:eastAsia="pt-BR"/>
                    </w:rPr>
                    <w:t>Lagrotta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Unidade</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1238906</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GUARDANAPO - MATERIA-PRIMA: PAPEL ABSORVENTE FOLHA DUPLA 100% FIBRA CELULOSICA; DIMENSOES: 40CM X 40CM; Outras especificações: papel branco. </w:t>
                  </w:r>
                  <w:r w:rsidRPr="00EC6C97">
                    <w:rPr>
                      <w:rFonts w:ascii="Arial" w:eastAsia="Times New Roman" w:hAnsi="Arial" w:cs="Arial"/>
                      <w:b/>
                      <w:bCs/>
                      <w:sz w:val="20"/>
                      <w:szCs w:val="20"/>
                      <w:lang w:eastAsia="pt-BR"/>
                    </w:rPr>
                    <w:t>Marca de referência: Scott Grand Hotel ou similar.</w:t>
                  </w:r>
                </w:p>
              </w:tc>
              <w:tc>
                <w:tcPr>
                  <w:tcW w:w="5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Pacote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25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3</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75957</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GUARDANAPO - MATERIA-PRIMA: PAPEL ABSORVENTE, 100% FIBRAS NATURAIS, </w:t>
                  </w:r>
                  <w:r w:rsidRPr="00EC6C97">
                    <w:rPr>
                      <w:rFonts w:ascii="Arial" w:eastAsia="Times New Roman" w:hAnsi="Arial" w:cs="Arial"/>
                      <w:sz w:val="20"/>
                      <w:szCs w:val="20"/>
                      <w:lang w:eastAsia="pt-BR"/>
                    </w:rPr>
                    <w:lastRenderedPageBreak/>
                    <w:t>GOFRADO; DIMENSOES: 24 X 22CM;</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Santepel</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lastRenderedPageBreak/>
                    <w:t>Pacote com 50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3</w:t>
                  </w:r>
                  <w:r w:rsidR="009113B5">
                    <w:rPr>
                      <w:rFonts w:ascii="Arial" w:eastAsia="Times New Roman" w:hAnsi="Arial" w:cs="Arial"/>
                      <w:sz w:val="20"/>
                      <w:szCs w:val="20"/>
                      <w:lang w:eastAsia="pt-BR"/>
                    </w:rPr>
                    <w:t>.000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4</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1536524</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PALITO - TIPO: DENTE (EMBALADOS INDIVIDUALMENTE); DIMENSOES: 65MM; MATERIA-PRIMA: MADEIRA (PINUS); </w:t>
                  </w:r>
                  <w:r w:rsidRPr="00EC6C97">
                    <w:rPr>
                      <w:rFonts w:ascii="Arial" w:eastAsia="Times New Roman" w:hAnsi="Arial" w:cs="Arial"/>
                      <w:b/>
                      <w:bCs/>
                      <w:sz w:val="20"/>
                      <w:szCs w:val="20"/>
                      <w:lang w:eastAsia="pt-BR"/>
                    </w:rPr>
                    <w:t xml:space="preserve">Marca de referência: Grilo Doce, </w:t>
                  </w:r>
                  <w:proofErr w:type="spellStart"/>
                  <w:r w:rsidRPr="00EC6C97">
                    <w:rPr>
                      <w:rFonts w:ascii="Arial" w:eastAsia="Times New Roman" w:hAnsi="Arial" w:cs="Arial"/>
                      <w:b/>
                      <w:bCs/>
                      <w:sz w:val="20"/>
                      <w:szCs w:val="20"/>
                      <w:lang w:eastAsia="pt-BR"/>
                    </w:rPr>
                    <w:t>Billa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Caixa 2.000</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4</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5</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973238</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PANO PARA LIMPEZA - MATERIA-PRIMA: FIBRAS SINTETICAS; COMPOSICAO.1: 100% FIBRAS DE VISCOSE (TRAMA BEM FECHADA); COMPOSICAO.2: COM LATEX SINTETICO, COM AGENTE BACTERIOSTATICO; FRAGANCIA: SEM FRAGRANCIA; DIMENSOES: 60CM (COMPRIMENTO) X 33CM(LARGURA); Complementação de especificação: PANO DE LIMPEZA POSSUI FUROS ESPECIAIS QUE RETEM A SUJEIRA, LAVAVEL. Outras especificações: rolo com 64 unidades. </w:t>
                  </w:r>
                  <w:r w:rsidRPr="00EC6C97">
                    <w:rPr>
                      <w:rFonts w:ascii="Arial" w:eastAsia="Times New Roman" w:hAnsi="Arial" w:cs="Arial"/>
                      <w:b/>
                      <w:bCs/>
                      <w:sz w:val="20"/>
                      <w:szCs w:val="20"/>
                      <w:lang w:eastAsia="pt-BR"/>
                    </w:rPr>
                    <w:t>Marca de referência: LINTECH ou similar</w:t>
                  </w:r>
                </w:p>
              </w:tc>
              <w:tc>
                <w:tcPr>
                  <w:tcW w:w="5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64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727849</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PAPEL ALUMINIO MULTIAPLICACAO - APRESENTACAO: ROLO; DIMENSOES: 45CM X 7,50 METROS; </w:t>
                  </w:r>
                  <w:r w:rsidRPr="00EC6C97">
                    <w:rPr>
                      <w:rFonts w:ascii="Arial" w:eastAsia="Times New Roman" w:hAnsi="Arial" w:cs="Arial"/>
                      <w:b/>
                      <w:bCs/>
                      <w:sz w:val="20"/>
                      <w:szCs w:val="20"/>
                      <w:lang w:eastAsia="pt-BR"/>
                    </w:rPr>
                    <w:t xml:space="preserve">Marca de referência: </w:t>
                  </w:r>
                  <w:proofErr w:type="spellStart"/>
                  <w:r w:rsidRPr="00EC6C97">
                    <w:rPr>
                      <w:rFonts w:ascii="Arial" w:eastAsia="Times New Roman" w:hAnsi="Arial" w:cs="Arial"/>
                      <w:b/>
                      <w:bCs/>
                      <w:sz w:val="20"/>
                      <w:szCs w:val="20"/>
                      <w:lang w:eastAsia="pt-BR"/>
                    </w:rPr>
                    <w:t>Boreda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7</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1686259</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PAPEL HIGIENICO - FOLHA: DUPLA; COMPOSICAO: 100% CELULOSE VIRGEM, BRANCO; TIPO: ROLO; ACABAMENTO: PICOTADO, GOFRADO; FRAGRANCIA: NEUTRO; APRESENTACAO: ROLO 30 M; DIAMETRO DO TUBETE: NAO APLICAVEL; Outras especificações: corresponde à classe 1 segundo os critérios definidos na norma ABNT NBR 15464-2:2007. Componentes atóxicos, não propensos a causar irritação em contato </w:t>
                  </w:r>
                  <w:r w:rsidRPr="00EC6C97">
                    <w:rPr>
                      <w:rFonts w:ascii="Arial" w:eastAsia="Times New Roman" w:hAnsi="Arial" w:cs="Arial"/>
                      <w:sz w:val="20"/>
                      <w:szCs w:val="20"/>
                      <w:lang w:eastAsia="pt-BR"/>
                    </w:rPr>
                    <w:lastRenderedPageBreak/>
                    <w:t xml:space="preserve">com a pele. </w:t>
                  </w:r>
                  <w:r w:rsidRPr="00EC6C97">
                    <w:rPr>
                      <w:rFonts w:ascii="Arial" w:eastAsia="Times New Roman" w:hAnsi="Arial" w:cs="Arial"/>
                      <w:b/>
                      <w:bCs/>
                      <w:sz w:val="20"/>
                      <w:szCs w:val="20"/>
                      <w:lang w:eastAsia="pt-BR"/>
                    </w:rPr>
                    <w:t>Marca de referência: Dama, Charme, Carinho Gold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lastRenderedPageBreak/>
                    <w:t>Fardo com 64 rolos de 30m</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275</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8</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1445960</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PAPEL MANTEIGA - GRAMATURA: 40 G/M; MEDIDAS: 7,5 METROS DE COMPRIMENTO E 30CM DE LARGURA;</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Boreda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9113B5" w:rsidP="00EC6C97">
                  <w:pPr>
                    <w:spacing w:after="0" w:line="276"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6</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9</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1445952</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FILME MULTIAPLICACAO - MATERIA-PRIMA: PVC TRANSPARENTE; DIMENSOES: 38CM DE LARGURA 1000 METROS DE COMPRIMENTOS.</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Dispafilm</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1582623</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REFIL PARA LIMPEZA - IDENTIFICACAO: REFIL MOP PO; MATERIA-PRIMA: 100% FIOS ACRÍLICOS; MEDIDAS: 16CM X 60CM; </w:t>
                  </w:r>
                  <w:r w:rsidRPr="00EC6C97">
                    <w:rPr>
                      <w:rFonts w:ascii="Arial" w:eastAsia="Times New Roman" w:hAnsi="Arial" w:cs="Arial"/>
                      <w:b/>
                      <w:bCs/>
                      <w:sz w:val="20"/>
                      <w:szCs w:val="20"/>
                      <w:lang w:eastAsia="pt-BR"/>
                    </w:rPr>
                    <w:t xml:space="preserve">Marca de referência: RP600 </w:t>
                  </w:r>
                  <w:proofErr w:type="spellStart"/>
                  <w:r w:rsidRPr="00EC6C97">
                    <w:rPr>
                      <w:rFonts w:ascii="Arial" w:eastAsia="Times New Roman" w:hAnsi="Arial" w:cs="Arial"/>
                      <w:b/>
                      <w:bCs/>
                      <w:sz w:val="20"/>
                      <w:szCs w:val="20"/>
                      <w:lang w:eastAsia="pt-BR"/>
                    </w:rPr>
                    <w:t>Brali</w:t>
                  </w:r>
                  <w:bookmarkStart w:id="0" w:name="_GoBack"/>
                  <w:bookmarkEnd w:id="0"/>
                  <w:r w:rsidRPr="00EC6C97">
                    <w:rPr>
                      <w:rFonts w:ascii="Arial" w:eastAsia="Times New Roman" w:hAnsi="Arial" w:cs="Arial"/>
                      <w:b/>
                      <w:bCs/>
                      <w:sz w:val="20"/>
                      <w:szCs w:val="20"/>
                      <w:lang w:eastAsia="pt-BR"/>
                    </w:rPr>
                    <w:t>mpia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Unidade</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FC0564" w:rsidP="00EC6C97">
                  <w:pPr>
                    <w:spacing w:after="0" w:line="276"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11</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1124528</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SACO PLASTICO, EM BOBINA, PARA EMBALAGEM - TIPO PLASTICO: TRANSPARENTE, PICOTADO; MEDIDA: 25 X 35CM, ESPESSURA 0,03MM; </w:t>
                  </w:r>
                  <w:r w:rsidRPr="00EC6C97">
                    <w:rPr>
                      <w:rFonts w:ascii="Arial" w:eastAsia="Times New Roman" w:hAnsi="Arial" w:cs="Arial"/>
                      <w:b/>
                      <w:bCs/>
                      <w:sz w:val="20"/>
                      <w:szCs w:val="20"/>
                      <w:lang w:eastAsia="pt-BR"/>
                    </w:rPr>
                    <w:t xml:space="preserve">Marca de referência: </w:t>
                  </w:r>
                  <w:proofErr w:type="gramStart"/>
                  <w:r w:rsidRPr="00EC6C97">
                    <w:rPr>
                      <w:rFonts w:ascii="Arial" w:eastAsia="Times New Roman" w:hAnsi="Arial" w:cs="Arial"/>
                      <w:b/>
                      <w:bCs/>
                      <w:sz w:val="20"/>
                      <w:szCs w:val="20"/>
                      <w:lang w:eastAsia="pt-BR"/>
                    </w:rPr>
                    <w:t xml:space="preserve">HR,  </w:t>
                  </w:r>
                  <w:proofErr w:type="spellStart"/>
                  <w:r w:rsidRPr="00EC6C97">
                    <w:rPr>
                      <w:rFonts w:ascii="Arial" w:eastAsia="Times New Roman" w:hAnsi="Arial" w:cs="Arial"/>
                      <w:b/>
                      <w:bCs/>
                      <w:sz w:val="20"/>
                      <w:szCs w:val="20"/>
                      <w:lang w:eastAsia="pt-BR"/>
                    </w:rPr>
                    <w:t>Hiperrol</w:t>
                  </w:r>
                  <w:proofErr w:type="spellEnd"/>
                  <w:proofErr w:type="gram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Bobina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500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232700</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SACO PLASTICO, EM BOBINA, PARA EMBALAGEM - TIPO PLASTICO: TRANSPARENTE, PICOTADO; MEDIDA: 30 X 40CM, ESPESSURA 0,03MM; </w:t>
                  </w:r>
                  <w:r w:rsidRPr="00EC6C97">
                    <w:rPr>
                      <w:rFonts w:ascii="Arial" w:eastAsia="Times New Roman" w:hAnsi="Arial" w:cs="Arial"/>
                      <w:b/>
                      <w:bCs/>
                      <w:sz w:val="20"/>
                      <w:szCs w:val="20"/>
                      <w:lang w:eastAsia="pt-BR"/>
                    </w:rPr>
                    <w:t xml:space="preserve">Marca de referência: HR, </w:t>
                  </w:r>
                  <w:proofErr w:type="spellStart"/>
                  <w:r w:rsidRPr="00EC6C97">
                    <w:rPr>
                      <w:rFonts w:ascii="Arial" w:eastAsia="Times New Roman" w:hAnsi="Arial" w:cs="Arial"/>
                      <w:b/>
                      <w:bCs/>
                      <w:sz w:val="20"/>
                      <w:szCs w:val="20"/>
                      <w:lang w:eastAsia="pt-BR"/>
                    </w:rPr>
                    <w:t>Hiperrol</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Bobina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500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13</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1725181</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PAPEL TOALHA - FOLHA: DUPLA; COMPOSICAO: 100% CELULOSE VIRGEM, BRANCA; TIPO: ROLO; DIMENSOES (L X </w:t>
                  </w:r>
                  <w:proofErr w:type="gramStart"/>
                  <w:r w:rsidRPr="00EC6C97">
                    <w:rPr>
                      <w:rFonts w:ascii="Arial" w:eastAsia="Times New Roman" w:hAnsi="Arial" w:cs="Arial"/>
                      <w:sz w:val="20"/>
                      <w:szCs w:val="20"/>
                      <w:lang w:eastAsia="pt-BR"/>
                    </w:rPr>
                    <w:t>C )</w:t>
                  </w:r>
                  <w:proofErr w:type="gramEnd"/>
                  <w:r w:rsidRPr="00EC6C97">
                    <w:rPr>
                      <w:rFonts w:ascii="Arial" w:eastAsia="Times New Roman" w:hAnsi="Arial" w:cs="Arial"/>
                      <w:sz w:val="20"/>
                      <w:szCs w:val="20"/>
                      <w:lang w:eastAsia="pt-BR"/>
                    </w:rPr>
                    <w:t xml:space="preserve">: 22 CM X 20 CM; ACABAMENTO: PICOTADO, GOFRADO; APRESENTACAO: PACOTE 2 ROLOS. Outras especificações: pacote com dois rolos de 60 toalhas. </w:t>
                  </w:r>
                  <w:r w:rsidRPr="00EC6C97">
                    <w:rPr>
                      <w:rFonts w:ascii="Arial" w:eastAsia="Times New Roman" w:hAnsi="Arial" w:cs="Arial"/>
                      <w:b/>
                      <w:bCs/>
                      <w:sz w:val="20"/>
                      <w:szCs w:val="20"/>
                      <w:lang w:eastAsia="pt-BR"/>
                    </w:rPr>
                    <w:t xml:space="preserve">Marca de referência: </w:t>
                  </w:r>
                  <w:proofErr w:type="spellStart"/>
                  <w:r w:rsidRPr="00EC6C97">
                    <w:rPr>
                      <w:rFonts w:ascii="Arial" w:eastAsia="Times New Roman" w:hAnsi="Arial" w:cs="Arial"/>
                      <w:b/>
                      <w:bCs/>
                      <w:sz w:val="20"/>
                      <w:szCs w:val="20"/>
                      <w:lang w:eastAsia="pt-BR"/>
                    </w:rPr>
                    <w:t>Snob</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Pacote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 rolos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lastRenderedPageBreak/>
                    <w:t>14</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166707</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TOUCA USO DOMESTICO - MATERIA PRIMA: POLIPROPILENO DESCARTAVEL; UTILIZACAO: CANTINA, POR COPEIRAS ETC.</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Lagrotta</w:t>
                  </w:r>
                  <w:proofErr w:type="spellEnd"/>
                  <w:r w:rsidRPr="00EC6C97">
                    <w:rPr>
                      <w:rFonts w:ascii="Arial" w:eastAsia="Times New Roman" w:hAnsi="Arial" w:cs="Arial"/>
                      <w:b/>
                      <w:bCs/>
                      <w:sz w:val="20"/>
                      <w:szCs w:val="20"/>
                      <w:lang w:eastAsia="pt-BR"/>
                    </w:rPr>
                    <w:t xml:space="preserve">, </w:t>
                  </w:r>
                  <w:proofErr w:type="spellStart"/>
                  <w:r w:rsidRPr="00EC6C97">
                    <w:rPr>
                      <w:rFonts w:ascii="Arial" w:eastAsia="Times New Roman" w:hAnsi="Arial" w:cs="Arial"/>
                      <w:b/>
                      <w:bCs/>
                      <w:sz w:val="20"/>
                      <w:szCs w:val="20"/>
                      <w:lang w:eastAsia="pt-BR"/>
                    </w:rPr>
                    <w:t>Talge</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Caixa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bl>
          <w:p w:rsidR="00EC6C97" w:rsidRDefault="00EC6C97" w:rsidP="00EC6C97">
            <w:pPr>
              <w:spacing w:after="0" w:line="276" w:lineRule="auto"/>
              <w:rPr>
                <w:rFonts w:ascii="Arial" w:eastAsia="Times New Roman" w:hAnsi="Arial" w:cs="Arial"/>
                <w:b/>
                <w:bCs/>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PREÇO GLOBAL PROPOSTO – ∑ (V x Q): R$ &lt;escrever valor global da proposta&gt; (&lt;escrever por extenso valor global da proposta&gt;).</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que conheço, aceito e serão atendidas todas as condições estabelecidas no edital BDMG-02/2020 e seus anexos.</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que esta proposta foi elaborada de forma independente.</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não haver fatos impeditivos para participação no Pregão de edital BDMG-02/2020, ciente da obrigatoriedade de informar ocorrências posteriores.</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lastRenderedPageBreak/>
              <w:t>7. PRAZO DE VALIDADE DA PROPOSTA</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&lt;escrever nº de dias&gt; (&lt;escrever por extenso nº de dias&gt;) dias, contados da abertura do certame.</w:t>
            </w: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i/>
                <w:iCs/>
                <w:sz w:val="20"/>
                <w:lang w:eastAsia="pt-BR"/>
              </w:rPr>
              <w:t>Observação:</w:t>
            </w:r>
            <w:r w:rsidRPr="00EC6C97">
              <w:rPr>
                <w:rFonts w:ascii="Arial" w:eastAsia="Times New Roman" w:hAnsi="Arial" w:cs="Arial"/>
                <w:i/>
                <w:iCs/>
                <w:sz w:val="20"/>
                <w:lang w:eastAsia="pt-BR"/>
              </w:rPr>
              <w:t> mínimo de 60 (sessenta) dias corridos.</w:t>
            </w:r>
          </w:p>
        </w:tc>
      </w:tr>
      <w:tr w:rsidR="00EC6C97" w:rsidRPr="00EC6C97" w:rsidTr="00EC6C97">
        <w:trPr>
          <w:trHeight w:val="1091"/>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lastRenderedPageBreak/>
              <w:t>8. DATA E ASSINATURA</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Belo Horizonte, &lt;escrever dia&gt; de &lt;escrever mês&gt; de &lt;escrever ano&gt;.</w:t>
            </w:r>
          </w:p>
          <w:p w:rsidR="00EC6C97" w:rsidRDefault="00EC6C97" w:rsidP="00EC6C97">
            <w:pPr>
              <w:spacing w:after="0" w:line="240" w:lineRule="auto"/>
              <w:rPr>
                <w:rFonts w:ascii="Arial" w:eastAsia="Times New Roman" w:hAnsi="Arial" w:cs="Arial"/>
                <w:lang w:eastAsia="pt-BR"/>
              </w:rPr>
            </w:pPr>
          </w:p>
          <w:p w:rsidR="00EC6C97" w:rsidRPr="00EC6C97" w:rsidRDefault="00EC6C97" w:rsidP="00EC6C97">
            <w:pPr>
              <w:spacing w:after="0" w:line="240" w:lineRule="auto"/>
              <w:jc w:val="center"/>
              <w:rPr>
                <w:rFonts w:ascii="Arial" w:eastAsia="Times New Roman" w:hAnsi="Arial" w:cs="Arial"/>
                <w:lang w:eastAsia="pt-BR"/>
              </w:rPr>
            </w:pPr>
            <w:r w:rsidRPr="00EC6C97">
              <w:rPr>
                <w:rFonts w:ascii="Arial" w:eastAsia="Times New Roman" w:hAnsi="Arial" w:cs="Arial"/>
                <w:lang w:eastAsia="pt-BR"/>
              </w:rPr>
              <w:t>_________________________________________________</w:t>
            </w:r>
          </w:p>
          <w:p w:rsidR="00EC6C97" w:rsidRPr="00EC6C97" w:rsidRDefault="00EC6C97" w:rsidP="00EC6C97">
            <w:pPr>
              <w:spacing w:after="0" w:line="240" w:lineRule="auto"/>
              <w:jc w:val="center"/>
              <w:rPr>
                <w:rFonts w:ascii="Arial" w:eastAsia="Times New Roman" w:hAnsi="Arial" w:cs="Arial"/>
                <w:lang w:eastAsia="pt-BR"/>
              </w:rPr>
            </w:pPr>
            <w:r w:rsidRPr="00EC6C97">
              <w:rPr>
                <w:rFonts w:ascii="Arial" w:eastAsia="Times New Roman" w:hAnsi="Arial" w:cs="Arial"/>
                <w:lang w:eastAsia="pt-BR"/>
              </w:rPr>
              <w:t xml:space="preserve">&lt;escrever nome </w:t>
            </w:r>
            <w:r>
              <w:rPr>
                <w:rFonts w:ascii="Arial" w:eastAsia="Times New Roman" w:hAnsi="Arial" w:cs="Arial"/>
                <w:lang w:eastAsia="pt-BR"/>
              </w:rPr>
              <w:t>e respectivo CPF</w:t>
            </w:r>
            <w:r w:rsidRPr="00EC6C97">
              <w:rPr>
                <w:rFonts w:ascii="Arial" w:eastAsia="Times New Roman" w:hAnsi="Arial" w:cs="Arial"/>
                <w:lang w:eastAsia="pt-BR"/>
              </w:rPr>
              <w:t xml:space="preserve"> do representante legal que assina a proposta</w:t>
            </w:r>
            <w:r>
              <w:rPr>
                <w:rFonts w:ascii="Arial" w:eastAsia="Times New Roman" w:hAnsi="Arial" w:cs="Arial"/>
                <w:lang w:eastAsia="pt-BR"/>
              </w:rPr>
              <w:t xml:space="preserve"> </w:t>
            </w:r>
            <w:r w:rsidRPr="00EC6C97">
              <w:rPr>
                <w:rFonts w:ascii="Arial" w:eastAsia="Times New Roman" w:hAnsi="Arial" w:cs="Arial"/>
                <w:lang w:eastAsia="pt-BR"/>
              </w:rPr>
              <w:t>&gt;</w:t>
            </w:r>
          </w:p>
        </w:tc>
      </w:tr>
    </w:tbl>
    <w:p w:rsidR="00EC6C97" w:rsidRDefault="00EC6C97" w:rsidP="00EC6C97">
      <w:pPr>
        <w:spacing w:after="0" w:line="240" w:lineRule="auto"/>
      </w:pPr>
    </w:p>
    <w:sectPr w:rsidR="00EC6C97" w:rsidSect="00EC6C9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97"/>
    <w:rsid w:val="0086725D"/>
    <w:rsid w:val="009113B5"/>
    <w:rsid w:val="00AB488F"/>
    <w:rsid w:val="00EC6C97"/>
    <w:rsid w:val="00FC0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068A"/>
  <w15:chartTrackingRefBased/>
  <w15:docId w15:val="{16BC55A6-0077-44E7-B2DA-E1194B1A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6C97"/>
    <w:rPr>
      <w:b/>
      <w:bCs/>
    </w:rPr>
  </w:style>
  <w:style w:type="paragraph" w:customStyle="1" w:styleId="textojustificado">
    <w:name w:val="texto_justific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C6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9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837</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2020-02-18T21:18:00Z</dcterms:created>
  <dcterms:modified xsi:type="dcterms:W3CDTF">2020-02-18T21:19:00Z</dcterms:modified>
</cp:coreProperties>
</file>