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10" w:rsidRDefault="00DE3E10" w:rsidP="002D2361">
      <w:pPr>
        <w:spacing w:after="120" w:line="276" w:lineRule="auto"/>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8"/>
        <w:gridCol w:w="4784"/>
      </w:tblGrid>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jc w:val="center"/>
              <w:rPr>
                <w:rFonts w:ascii="Arial" w:eastAsia="Times New Roman" w:hAnsi="Arial" w:cs="Arial"/>
                <w:szCs w:val="24"/>
                <w:lang w:eastAsia="pt-BR"/>
              </w:rPr>
            </w:pPr>
            <w:r w:rsidRPr="002D2361">
              <w:rPr>
                <w:rFonts w:ascii="Arial" w:eastAsia="Times New Roman" w:hAnsi="Arial" w:cs="Arial"/>
                <w:b/>
                <w:bCs/>
                <w:szCs w:val="24"/>
                <w:lang w:eastAsia="pt-BR"/>
              </w:rPr>
              <w:t>PREGÃO ELETRÔNICO BDMG-01/2020 – LOTE 0</w:t>
            </w:r>
            <w:r w:rsidR="001815C6">
              <w:rPr>
                <w:rFonts w:ascii="Arial" w:eastAsia="Times New Roman" w:hAnsi="Arial" w:cs="Arial"/>
                <w:b/>
                <w:bCs/>
                <w:szCs w:val="24"/>
                <w:lang w:eastAsia="pt-BR"/>
              </w:rPr>
              <w:t>3</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1. NOME EMPRESARIAL: </w:t>
            </w:r>
            <w:r w:rsidRPr="002D2361">
              <w:rPr>
                <w:rFonts w:ascii="Arial" w:eastAsia="Times New Roman" w:hAnsi="Arial" w:cs="Arial"/>
                <w:szCs w:val="24"/>
                <w:lang w:eastAsia="pt-BR"/>
              </w:rPr>
              <w:t>&lt;escrever nome empresarial&gt;</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2. CNPJ: </w:t>
            </w:r>
            <w:r w:rsidRPr="002D2361">
              <w:rPr>
                <w:rFonts w:ascii="Arial" w:eastAsia="Times New Roman" w:hAnsi="Arial" w:cs="Arial"/>
                <w:szCs w:val="24"/>
                <w:lang w:eastAsia="pt-BR"/>
              </w:rPr>
              <w:t>&lt;escrever nº de CNPJ&gt;</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3. ENDEREÇO: </w:t>
            </w:r>
            <w:r w:rsidRPr="002D2361">
              <w:rPr>
                <w:rFonts w:ascii="Arial" w:eastAsia="Times New Roman" w:hAnsi="Arial" w:cs="Arial"/>
                <w:szCs w:val="24"/>
                <w:lang w:eastAsia="pt-BR"/>
              </w:rPr>
              <w:t>&lt;escrever endereço completo&gt;</w:t>
            </w:r>
          </w:p>
        </w:tc>
      </w:tr>
      <w:tr w:rsidR="008D31E1" w:rsidRPr="002D2361" w:rsidTr="002D2361">
        <w:trPr>
          <w:tblCellSpacing w:w="0" w:type="dxa"/>
        </w:trPr>
        <w:tc>
          <w:tcPr>
            <w:tcW w:w="0" w:type="auto"/>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4. TELEFONE:</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nº de telefone&gt;</w:t>
            </w:r>
          </w:p>
        </w:tc>
        <w:tc>
          <w:tcPr>
            <w:tcW w:w="0" w:type="auto"/>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5. E-MAIL:</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endereço de e-mail&gt;</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6.PRODUTO OFERTADO</w:t>
            </w:r>
            <w:r>
              <w:rPr>
                <w:rFonts w:ascii="Arial" w:eastAsia="Times New Roman" w:hAnsi="Arial" w:cs="Arial"/>
                <w:b/>
                <w:bCs/>
                <w:szCs w:val="24"/>
                <w:lang w:eastAsia="pt-BR"/>
              </w:rPr>
              <w:t xml:space="preserve"> E DECLARAÇÕES</w:t>
            </w:r>
            <w:r w:rsidRPr="002D2361">
              <w:rPr>
                <w:rFonts w:ascii="Arial" w:eastAsia="Times New Roman" w:hAnsi="Arial" w:cs="Arial"/>
                <w:b/>
                <w:bCs/>
                <w:szCs w:val="24"/>
                <w:lang w:eastAsia="pt-BR"/>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1446"/>
              <w:gridCol w:w="5812"/>
              <w:gridCol w:w="1197"/>
            </w:tblGrid>
            <w:tr w:rsidR="002D2361" w:rsidRPr="002D2361" w:rsidTr="001815C6">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361" w:rsidRPr="002D2361" w:rsidRDefault="002D2361" w:rsidP="002D2361">
                  <w:pPr>
                    <w:spacing w:after="120" w:line="276" w:lineRule="auto"/>
                    <w:jc w:val="center"/>
                    <w:rPr>
                      <w:rFonts w:ascii="Arial" w:eastAsia="Times New Roman" w:hAnsi="Arial" w:cs="Arial"/>
                      <w:b/>
                      <w:bCs/>
                      <w:sz w:val="20"/>
                      <w:szCs w:val="20"/>
                      <w:lang w:eastAsia="pt-BR"/>
                    </w:rPr>
                  </w:pPr>
                  <w:r w:rsidRPr="002D2361">
                    <w:rPr>
                      <w:rFonts w:ascii="Arial" w:eastAsia="Times New Roman" w:hAnsi="Arial" w:cs="Arial"/>
                      <w:b/>
                      <w:bCs/>
                      <w:sz w:val="20"/>
                      <w:szCs w:val="20"/>
                      <w:lang w:eastAsia="pt-BR"/>
                    </w:rPr>
                    <w:t>Código no SIAD</w:t>
                  </w:r>
                </w:p>
              </w:tc>
              <w:tc>
                <w:tcPr>
                  <w:tcW w:w="1446" w:type="dxa"/>
                  <w:tcBorders>
                    <w:top w:val="outset" w:sz="6" w:space="0" w:color="auto"/>
                    <w:left w:val="outset" w:sz="6" w:space="0" w:color="auto"/>
                    <w:bottom w:val="outset" w:sz="6" w:space="0" w:color="auto"/>
                    <w:right w:val="outset" w:sz="6" w:space="0" w:color="auto"/>
                  </w:tcBorders>
                  <w:vAlign w:val="center"/>
                  <w:hideMark/>
                </w:tcPr>
                <w:p w:rsidR="002D2361" w:rsidRPr="002D2361" w:rsidRDefault="002D2361" w:rsidP="002D2361">
                  <w:pPr>
                    <w:spacing w:after="120" w:line="276" w:lineRule="auto"/>
                    <w:jc w:val="center"/>
                    <w:rPr>
                      <w:rFonts w:ascii="Arial" w:eastAsia="Times New Roman" w:hAnsi="Arial" w:cs="Arial"/>
                      <w:b/>
                      <w:bCs/>
                      <w:sz w:val="20"/>
                      <w:szCs w:val="20"/>
                      <w:lang w:eastAsia="pt-BR"/>
                    </w:rPr>
                  </w:pPr>
                  <w:r w:rsidRPr="002D2361">
                    <w:rPr>
                      <w:rFonts w:ascii="Arial" w:eastAsia="Times New Roman" w:hAnsi="Arial" w:cs="Arial"/>
                      <w:b/>
                      <w:bCs/>
                      <w:sz w:val="20"/>
                      <w:szCs w:val="20"/>
                      <w:lang w:eastAsia="pt-BR"/>
                    </w:rPr>
                    <w:t>Unidade de Fornecimento</w:t>
                  </w:r>
                </w:p>
              </w:tc>
              <w:tc>
                <w:tcPr>
                  <w:tcW w:w="5812" w:type="dxa"/>
                  <w:tcBorders>
                    <w:top w:val="outset" w:sz="6" w:space="0" w:color="auto"/>
                    <w:left w:val="outset" w:sz="6" w:space="0" w:color="auto"/>
                    <w:bottom w:val="outset" w:sz="6" w:space="0" w:color="auto"/>
                    <w:right w:val="outset" w:sz="6" w:space="0" w:color="auto"/>
                  </w:tcBorders>
                  <w:vAlign w:val="center"/>
                  <w:hideMark/>
                </w:tcPr>
                <w:p w:rsidR="002D2361" w:rsidRPr="002D2361" w:rsidRDefault="002D2361" w:rsidP="002D2361">
                  <w:pPr>
                    <w:spacing w:after="120" w:line="276" w:lineRule="auto"/>
                    <w:jc w:val="center"/>
                    <w:rPr>
                      <w:rFonts w:ascii="Arial" w:eastAsia="Times New Roman" w:hAnsi="Arial" w:cs="Arial"/>
                      <w:b/>
                      <w:bCs/>
                      <w:sz w:val="20"/>
                      <w:szCs w:val="20"/>
                      <w:lang w:eastAsia="pt-BR"/>
                    </w:rPr>
                  </w:pPr>
                  <w:r w:rsidRPr="002D2361">
                    <w:rPr>
                      <w:rFonts w:ascii="Arial" w:eastAsia="Times New Roman" w:hAnsi="Arial" w:cs="Arial"/>
                      <w:b/>
                      <w:bCs/>
                      <w:sz w:val="20"/>
                      <w:szCs w:val="20"/>
                      <w:lang w:eastAsia="pt-BR"/>
                    </w:rPr>
                    <w:t>Especificação</w:t>
                  </w:r>
                </w:p>
              </w:tc>
              <w:tc>
                <w:tcPr>
                  <w:tcW w:w="1197" w:type="dxa"/>
                  <w:tcBorders>
                    <w:top w:val="outset" w:sz="6" w:space="0" w:color="auto"/>
                    <w:left w:val="outset" w:sz="6" w:space="0" w:color="auto"/>
                    <w:bottom w:val="outset" w:sz="6" w:space="0" w:color="auto"/>
                    <w:right w:val="outset" w:sz="6" w:space="0" w:color="auto"/>
                  </w:tcBorders>
                  <w:vAlign w:val="center"/>
                  <w:hideMark/>
                </w:tcPr>
                <w:p w:rsidR="002D2361" w:rsidRPr="002D2361" w:rsidRDefault="002D2361" w:rsidP="002D2361">
                  <w:pPr>
                    <w:spacing w:after="120" w:line="276" w:lineRule="auto"/>
                    <w:jc w:val="center"/>
                    <w:rPr>
                      <w:rFonts w:ascii="Arial" w:eastAsia="Times New Roman" w:hAnsi="Arial" w:cs="Arial"/>
                      <w:b/>
                      <w:bCs/>
                      <w:sz w:val="20"/>
                      <w:szCs w:val="20"/>
                      <w:lang w:eastAsia="pt-BR"/>
                    </w:rPr>
                  </w:pPr>
                  <w:r w:rsidRPr="002D2361">
                    <w:rPr>
                      <w:rFonts w:ascii="Arial" w:eastAsia="Times New Roman" w:hAnsi="Arial" w:cs="Arial"/>
                      <w:b/>
                      <w:bCs/>
                      <w:sz w:val="20"/>
                      <w:szCs w:val="20"/>
                      <w:lang w:eastAsia="pt-BR"/>
                    </w:rPr>
                    <w:t>Quantitativo Total</w:t>
                  </w:r>
                </w:p>
              </w:tc>
            </w:tr>
            <w:tr w:rsidR="001815C6" w:rsidRPr="002D2361" w:rsidTr="001815C6">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5C6" w:rsidRPr="001815C6" w:rsidRDefault="001815C6" w:rsidP="001815C6">
                  <w:pPr>
                    <w:pStyle w:val="textocentralizado"/>
                    <w:jc w:val="center"/>
                    <w:rPr>
                      <w:rFonts w:ascii="Arial" w:hAnsi="Arial" w:cs="Arial"/>
                      <w:b/>
                      <w:bCs/>
                      <w:sz w:val="20"/>
                    </w:rPr>
                  </w:pPr>
                  <w:r w:rsidRPr="001815C6">
                    <w:rPr>
                      <w:rFonts w:ascii="Arial" w:hAnsi="Arial" w:cs="Arial"/>
                      <w:b/>
                      <w:bCs/>
                      <w:sz w:val="20"/>
                    </w:rPr>
                    <w:t>1325876</w:t>
                  </w:r>
                </w:p>
              </w:tc>
              <w:tc>
                <w:tcPr>
                  <w:tcW w:w="1446" w:type="dxa"/>
                  <w:tcBorders>
                    <w:top w:val="outset" w:sz="6" w:space="0" w:color="auto"/>
                    <w:left w:val="outset" w:sz="6" w:space="0" w:color="auto"/>
                    <w:bottom w:val="outset" w:sz="6" w:space="0" w:color="auto"/>
                    <w:right w:val="outset" w:sz="6" w:space="0" w:color="auto"/>
                  </w:tcBorders>
                  <w:vAlign w:val="center"/>
                  <w:hideMark/>
                </w:tcPr>
                <w:p w:rsidR="001815C6" w:rsidRPr="001815C6" w:rsidRDefault="001815C6" w:rsidP="001815C6">
                  <w:pPr>
                    <w:pStyle w:val="textocentralizado"/>
                    <w:jc w:val="center"/>
                    <w:rPr>
                      <w:rFonts w:ascii="Arial" w:hAnsi="Arial" w:cs="Arial"/>
                      <w:b/>
                      <w:bCs/>
                      <w:sz w:val="20"/>
                    </w:rPr>
                  </w:pPr>
                  <w:r w:rsidRPr="001815C6">
                    <w:rPr>
                      <w:rFonts w:ascii="Arial" w:hAnsi="Arial" w:cs="Arial"/>
                      <w:b/>
                      <w:bCs/>
                      <w:sz w:val="20"/>
                    </w:rPr>
                    <w:t>Litro</w:t>
                  </w:r>
                </w:p>
              </w:tc>
              <w:tc>
                <w:tcPr>
                  <w:tcW w:w="5812" w:type="dxa"/>
                  <w:tcBorders>
                    <w:top w:val="outset" w:sz="6" w:space="0" w:color="auto"/>
                    <w:left w:val="outset" w:sz="6" w:space="0" w:color="auto"/>
                    <w:bottom w:val="outset" w:sz="6" w:space="0" w:color="auto"/>
                    <w:right w:val="outset" w:sz="6" w:space="0" w:color="auto"/>
                  </w:tcBorders>
                  <w:vAlign w:val="center"/>
                  <w:hideMark/>
                </w:tcPr>
                <w:p w:rsidR="001815C6" w:rsidRPr="001815C6" w:rsidRDefault="001815C6" w:rsidP="001815C6">
                  <w:pPr>
                    <w:pStyle w:val="textocentralizado"/>
                    <w:jc w:val="center"/>
                    <w:rPr>
                      <w:rFonts w:ascii="Arial" w:hAnsi="Arial" w:cs="Arial"/>
                      <w:b/>
                      <w:bCs/>
                      <w:sz w:val="20"/>
                    </w:rPr>
                  </w:pPr>
                  <w:r w:rsidRPr="001815C6">
                    <w:rPr>
                      <w:rFonts w:ascii="Arial" w:hAnsi="Arial" w:cs="Arial"/>
                      <w:b/>
                      <w:bCs/>
                      <w:sz w:val="20"/>
                    </w:rPr>
                    <w:t>OLEO DIESEL COMBUSTIVEL AUTOMOTIVO - TIPO: S10 (MENOS ENXOFRE);</w:t>
                  </w:r>
                </w:p>
              </w:tc>
              <w:tc>
                <w:tcPr>
                  <w:tcW w:w="1197" w:type="dxa"/>
                  <w:tcBorders>
                    <w:top w:val="outset" w:sz="6" w:space="0" w:color="auto"/>
                    <w:left w:val="outset" w:sz="6" w:space="0" w:color="auto"/>
                    <w:bottom w:val="outset" w:sz="6" w:space="0" w:color="auto"/>
                    <w:right w:val="outset" w:sz="6" w:space="0" w:color="auto"/>
                  </w:tcBorders>
                  <w:vAlign w:val="center"/>
                  <w:hideMark/>
                </w:tcPr>
                <w:p w:rsidR="001815C6" w:rsidRPr="001815C6" w:rsidRDefault="001815C6" w:rsidP="001815C6">
                  <w:pPr>
                    <w:pStyle w:val="textocentralizado"/>
                    <w:jc w:val="center"/>
                    <w:rPr>
                      <w:rFonts w:ascii="Arial" w:hAnsi="Arial" w:cs="Arial"/>
                      <w:b/>
                      <w:bCs/>
                      <w:sz w:val="20"/>
                    </w:rPr>
                  </w:pPr>
                  <w:r w:rsidRPr="001815C6">
                    <w:rPr>
                      <w:rFonts w:ascii="Arial" w:hAnsi="Arial" w:cs="Arial"/>
                      <w:b/>
                      <w:bCs/>
                      <w:sz w:val="20"/>
                    </w:rPr>
                    <w:t>500</w:t>
                  </w:r>
                </w:p>
              </w:tc>
            </w:tr>
          </w:tbl>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Declaro que conheço, aceito e serão atendidas todas as condições estabelecidas no edital BDMG-01/2020 e seus anexos.</w:t>
            </w:r>
          </w:p>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Declaro que o preço proposto engloba todos os custos, diretos</w:t>
            </w:r>
            <w:bookmarkStart w:id="0" w:name="_GoBack"/>
            <w:bookmarkEnd w:id="0"/>
            <w:r w:rsidRPr="002D2361">
              <w:rPr>
                <w:rFonts w:ascii="Arial" w:eastAsia="Times New Roman" w:hAnsi="Arial" w:cs="Arial"/>
                <w:szCs w:val="24"/>
                <w:lang w:eastAsia="pt-BR"/>
              </w:rPr>
              <w:t xml:space="preserve"> e indiretos, e ônus decorrentes da prestação dos serviços, tais como tributos, contribuições fiscais e </w:t>
            </w:r>
            <w:proofErr w:type="spellStart"/>
            <w:r w:rsidRPr="002D2361">
              <w:rPr>
                <w:rFonts w:ascii="Arial" w:eastAsia="Times New Roman" w:hAnsi="Arial" w:cs="Arial"/>
                <w:szCs w:val="24"/>
                <w:lang w:eastAsia="pt-BR"/>
              </w:rPr>
              <w:t>parafiscais</w:t>
            </w:r>
            <w:proofErr w:type="spellEnd"/>
            <w:r w:rsidRPr="002D2361">
              <w:rPr>
                <w:rFonts w:ascii="Arial" w:eastAsia="Times New Roman" w:hAnsi="Arial" w:cs="Arial"/>
                <w:szCs w:val="24"/>
                <w:lang w:eastAsia="pt-BR"/>
              </w:rPr>
              <w:t>,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Declaro que esta proposta foi elaborada de forma independente.</w:t>
            </w:r>
          </w:p>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Declaro, não haver fatos impeditivos para participação no Pregão de edital BDMG-01/2020, ciente da obrigatoriedade de informar ocorrências posteriores.</w:t>
            </w:r>
          </w:p>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7. DESCONTO PERCENTUAL PROPOSTO</w:t>
            </w:r>
          </w:p>
          <w:p w:rsidR="002D2361" w:rsidRPr="002D2361" w:rsidRDefault="002D2361" w:rsidP="005B3324">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valor</w:t>
            </w:r>
            <w:proofErr w:type="gramEnd"/>
            <w:r w:rsidRPr="002D2361">
              <w:rPr>
                <w:rFonts w:ascii="Arial" w:eastAsia="Times New Roman" w:hAnsi="Arial" w:cs="Arial"/>
                <w:szCs w:val="24"/>
                <w:lang w:eastAsia="pt-BR"/>
              </w:rPr>
              <w:t>&gt;</w:t>
            </w:r>
            <w:r w:rsidRPr="002D2361">
              <w:rPr>
                <w:rFonts w:ascii="Arial" w:eastAsia="Times New Roman" w:hAnsi="Arial" w:cs="Arial"/>
                <w:b/>
                <w:bCs/>
                <w:szCs w:val="24"/>
                <w:lang w:eastAsia="pt-BR"/>
              </w:rPr>
              <w:t>% </w:t>
            </w:r>
            <w:r w:rsidRPr="002D2361">
              <w:rPr>
                <w:rFonts w:ascii="Arial" w:eastAsia="Times New Roman" w:hAnsi="Arial" w:cs="Arial"/>
                <w:szCs w:val="24"/>
                <w:lang w:eastAsia="pt-BR"/>
              </w:rPr>
              <w:t>(&lt;valor por extenso&gt; por cento)</w:t>
            </w:r>
            <w:r w:rsidRPr="002D2361">
              <w:rPr>
                <w:rFonts w:ascii="Arial" w:eastAsia="Times New Roman" w:hAnsi="Arial" w:cs="Arial"/>
                <w:b/>
                <w:bCs/>
                <w:szCs w:val="24"/>
                <w:lang w:eastAsia="pt-BR"/>
              </w:rPr>
              <w:t> </w:t>
            </w:r>
            <w:r w:rsidRPr="002D2361">
              <w:rPr>
                <w:rFonts w:ascii="Arial" w:eastAsia="Times New Roman" w:hAnsi="Arial" w:cs="Arial"/>
                <w:szCs w:val="24"/>
                <w:lang w:eastAsia="pt-BR"/>
              </w:rPr>
              <w:t>sobre o menor dos seguintes valores: o preço de bomba ou o unitário médio praticado em Belo Horizonte (divulgado pela ANP – Agência Nacional do Petróleo, Gás Natural e Biocombustíveis), na semana do respectivo abastecimento.</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1815C6" w:rsidP="002D2361">
            <w:pPr>
              <w:spacing w:after="120" w:line="276" w:lineRule="auto"/>
              <w:rPr>
                <w:rFonts w:ascii="Arial" w:eastAsia="Times New Roman" w:hAnsi="Arial" w:cs="Arial"/>
                <w:szCs w:val="24"/>
                <w:lang w:eastAsia="pt-BR"/>
              </w:rPr>
            </w:pPr>
            <w:r>
              <w:rPr>
                <w:rFonts w:ascii="Arial" w:eastAsia="Times New Roman" w:hAnsi="Arial" w:cs="Arial"/>
                <w:b/>
                <w:bCs/>
                <w:szCs w:val="24"/>
                <w:lang w:eastAsia="pt-BR"/>
              </w:rPr>
              <w:t>8</w:t>
            </w:r>
            <w:r w:rsidR="002D2361" w:rsidRPr="002D2361">
              <w:rPr>
                <w:rFonts w:ascii="Arial" w:eastAsia="Times New Roman" w:hAnsi="Arial" w:cs="Arial"/>
                <w:b/>
                <w:bCs/>
                <w:szCs w:val="24"/>
                <w:lang w:eastAsia="pt-BR"/>
              </w:rPr>
              <w:t>. PRAZO DE VALIDADE DA PROPOSTA</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nº de dias&gt; (&lt;escrever por extenso nº de dias&gt;) dias, contados da abertura do certame.</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i/>
                <w:iCs/>
                <w:szCs w:val="24"/>
                <w:lang w:eastAsia="pt-BR"/>
              </w:rPr>
              <w:t>Observação:</w:t>
            </w:r>
            <w:r w:rsidRPr="002D2361">
              <w:rPr>
                <w:rFonts w:ascii="Arial" w:eastAsia="Times New Roman" w:hAnsi="Arial" w:cs="Arial"/>
                <w:i/>
                <w:iCs/>
                <w:szCs w:val="24"/>
                <w:lang w:eastAsia="pt-BR"/>
              </w:rPr>
              <w:t> mínimo de 60 (sessenta) dias corridos.</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1815C6" w:rsidP="002D2361">
            <w:pPr>
              <w:spacing w:after="120" w:line="276" w:lineRule="auto"/>
              <w:rPr>
                <w:rFonts w:ascii="Arial" w:eastAsia="Times New Roman" w:hAnsi="Arial" w:cs="Arial"/>
                <w:szCs w:val="24"/>
                <w:lang w:eastAsia="pt-BR"/>
              </w:rPr>
            </w:pPr>
            <w:r>
              <w:rPr>
                <w:rFonts w:ascii="Arial" w:eastAsia="Times New Roman" w:hAnsi="Arial" w:cs="Arial"/>
                <w:b/>
                <w:bCs/>
                <w:szCs w:val="24"/>
                <w:lang w:eastAsia="pt-BR"/>
              </w:rPr>
              <w:t>9</w:t>
            </w:r>
            <w:r w:rsidR="002D2361" w:rsidRPr="002D2361">
              <w:rPr>
                <w:rFonts w:ascii="Arial" w:eastAsia="Times New Roman" w:hAnsi="Arial" w:cs="Arial"/>
                <w:b/>
                <w:bCs/>
                <w:szCs w:val="24"/>
                <w:lang w:eastAsia="pt-BR"/>
              </w:rPr>
              <w:t>. DATA E ASSINATURA</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szCs w:val="24"/>
                <w:lang w:eastAsia="pt-BR"/>
              </w:rPr>
              <w:t>Belo Horizonte, &lt;escrever dia&gt; de &lt;escrever mês&gt; de &lt;escrever ano&gt;.</w:t>
            </w:r>
          </w:p>
          <w:p w:rsidR="002D2361" w:rsidRPr="002D2361" w:rsidRDefault="002D2361" w:rsidP="002D2361">
            <w:pPr>
              <w:spacing w:after="0" w:line="240" w:lineRule="auto"/>
              <w:jc w:val="center"/>
              <w:rPr>
                <w:rFonts w:ascii="Arial" w:eastAsia="Times New Roman" w:hAnsi="Arial" w:cs="Arial"/>
                <w:szCs w:val="24"/>
                <w:lang w:eastAsia="pt-BR"/>
              </w:rPr>
            </w:pPr>
            <w:r w:rsidRPr="002D2361">
              <w:rPr>
                <w:rFonts w:ascii="Arial" w:eastAsia="Times New Roman" w:hAnsi="Arial" w:cs="Arial"/>
                <w:szCs w:val="24"/>
                <w:lang w:eastAsia="pt-BR"/>
              </w:rPr>
              <w:t>_________________________________________________</w:t>
            </w:r>
          </w:p>
          <w:p w:rsidR="002D2361" w:rsidRPr="002D2361" w:rsidRDefault="002D2361" w:rsidP="002D2361">
            <w:pPr>
              <w:spacing w:after="0" w:line="240" w:lineRule="auto"/>
              <w:jc w:val="center"/>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nome do representante legal que assina a proposta&gt;</w:t>
            </w:r>
          </w:p>
          <w:p w:rsidR="002D2361" w:rsidRPr="002D2361" w:rsidRDefault="002D2361" w:rsidP="002D2361">
            <w:pPr>
              <w:spacing w:after="0" w:line="240" w:lineRule="auto"/>
              <w:jc w:val="center"/>
              <w:rPr>
                <w:rFonts w:ascii="Arial" w:eastAsia="Times New Roman" w:hAnsi="Arial" w:cs="Arial"/>
                <w:szCs w:val="24"/>
                <w:lang w:eastAsia="pt-BR"/>
              </w:rPr>
            </w:pPr>
            <w:r w:rsidRPr="002D2361">
              <w:rPr>
                <w:rFonts w:ascii="Arial" w:eastAsia="Times New Roman" w:hAnsi="Arial" w:cs="Arial"/>
                <w:szCs w:val="24"/>
                <w:lang w:eastAsia="pt-BR"/>
              </w:rPr>
              <w:lastRenderedPageBreak/>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nº de CPF do representante legal que assina a proposta&gt;</w:t>
            </w:r>
          </w:p>
        </w:tc>
      </w:tr>
    </w:tbl>
    <w:p w:rsidR="002D2361" w:rsidRDefault="002D2361" w:rsidP="002D2361">
      <w:pPr>
        <w:spacing w:after="120" w:line="276" w:lineRule="auto"/>
      </w:pPr>
    </w:p>
    <w:sectPr w:rsidR="002D2361" w:rsidSect="00D176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61"/>
    <w:rsid w:val="001815C6"/>
    <w:rsid w:val="002D2361"/>
    <w:rsid w:val="005B3324"/>
    <w:rsid w:val="008D31E1"/>
    <w:rsid w:val="00D176DC"/>
    <w:rsid w:val="00DE3E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9E49C-BBF5-4535-A7F4-45F7B980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2D23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D2361"/>
    <w:rPr>
      <w:b/>
      <w:bCs/>
    </w:rPr>
  </w:style>
  <w:style w:type="paragraph" w:customStyle="1" w:styleId="textojustificado">
    <w:name w:val="texto_justificado"/>
    <w:basedOn w:val="Normal"/>
    <w:rsid w:val="002D23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D2361"/>
    <w:rPr>
      <w:i/>
      <w:iCs/>
    </w:rPr>
  </w:style>
  <w:style w:type="paragraph" w:customStyle="1" w:styleId="textocentralizadoespaamentosimples">
    <w:name w:val="texto_centralizado_espaçamento_simples"/>
    <w:basedOn w:val="Normal"/>
    <w:rsid w:val="002D236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1883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2020-02-04T13:04:00Z</dcterms:created>
  <dcterms:modified xsi:type="dcterms:W3CDTF">2020-02-04T13:04:00Z</dcterms:modified>
</cp:coreProperties>
</file>