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40" w:rsidRPr="00F87B12" w:rsidRDefault="001939D3" w:rsidP="001939D3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87B12">
        <w:rPr>
          <w:rFonts w:asciiTheme="minorHAnsi" w:hAnsiTheme="minorHAnsi" w:cs="Arial"/>
          <w:b/>
          <w:sz w:val="28"/>
          <w:szCs w:val="28"/>
        </w:rPr>
        <w:t>DECLARAÇÃO DE AQUISIÇÃO DE EQUIPAMENTOS</w:t>
      </w:r>
    </w:p>
    <w:p w:rsidR="003D3C40" w:rsidRPr="001939D3" w:rsidRDefault="003D3C40" w:rsidP="001939D3">
      <w:pPr>
        <w:rPr>
          <w:rFonts w:asciiTheme="minorHAnsi" w:hAnsiTheme="minorHAnsi" w:cs="Arial"/>
          <w:sz w:val="24"/>
          <w:szCs w:val="24"/>
        </w:rPr>
      </w:pPr>
    </w:p>
    <w:p w:rsidR="001939D3" w:rsidRDefault="001939D3" w:rsidP="001939D3">
      <w:pPr>
        <w:rPr>
          <w:rFonts w:asciiTheme="minorHAnsi" w:hAnsiTheme="minorHAnsi" w:cs="Arial"/>
          <w:sz w:val="24"/>
          <w:szCs w:val="24"/>
        </w:rPr>
      </w:pPr>
    </w:p>
    <w:p w:rsidR="003D3C40" w:rsidRPr="001939D3" w:rsidRDefault="003D3C40" w:rsidP="001939D3">
      <w:pPr>
        <w:rPr>
          <w:rFonts w:asciiTheme="minorHAnsi" w:hAnsiTheme="minorHAnsi" w:cs="Arial"/>
          <w:sz w:val="24"/>
          <w:szCs w:val="24"/>
        </w:rPr>
      </w:pPr>
      <w:r w:rsidRPr="001939D3">
        <w:rPr>
          <w:rFonts w:asciiTheme="minorHAnsi" w:hAnsiTheme="minorHAnsi" w:cs="Arial"/>
          <w:sz w:val="24"/>
          <w:szCs w:val="24"/>
        </w:rPr>
        <w:t>Ao BDMG</w:t>
      </w:r>
    </w:p>
    <w:p w:rsidR="00D71F6C" w:rsidRPr="001939D3" w:rsidRDefault="003D3C40" w:rsidP="001939D3">
      <w:pPr>
        <w:rPr>
          <w:rFonts w:asciiTheme="minorHAnsi" w:hAnsiTheme="minorHAnsi" w:cs="Arial"/>
          <w:sz w:val="24"/>
          <w:szCs w:val="24"/>
        </w:rPr>
      </w:pPr>
      <w:r w:rsidRPr="001939D3">
        <w:rPr>
          <w:rFonts w:asciiTheme="minorHAnsi" w:hAnsiTheme="minorHAnsi" w:cs="Arial"/>
          <w:sz w:val="24"/>
          <w:szCs w:val="24"/>
        </w:rPr>
        <w:t>Gerência de Suporte a Negócios - Setor Público</w:t>
      </w:r>
    </w:p>
    <w:p w:rsidR="001939D3" w:rsidRDefault="003D3C40" w:rsidP="001939D3">
      <w:pPr>
        <w:rPr>
          <w:rFonts w:asciiTheme="minorHAnsi" w:hAnsiTheme="minorHAnsi" w:cs="Arial"/>
          <w:sz w:val="24"/>
          <w:szCs w:val="24"/>
        </w:rPr>
      </w:pPr>
      <w:r w:rsidRPr="001939D3">
        <w:rPr>
          <w:rFonts w:asciiTheme="minorHAnsi" w:hAnsiTheme="minorHAnsi" w:cs="Arial"/>
          <w:sz w:val="24"/>
          <w:szCs w:val="24"/>
        </w:rPr>
        <w:t xml:space="preserve">Seguem no quadro abaixo informações sobre os equipamentos a serem adquiridos com recursos do </w:t>
      </w:r>
      <w:r w:rsidR="00B14F3D" w:rsidRPr="00B14F3D">
        <w:rPr>
          <w:rFonts w:asciiTheme="minorHAnsi" w:hAnsiTheme="minorHAnsi" w:cs="Arial"/>
          <w:sz w:val="24"/>
          <w:szCs w:val="24"/>
        </w:rPr>
        <w:t xml:space="preserve">programa </w:t>
      </w:r>
      <w:r w:rsidR="00B14F3D">
        <w:rPr>
          <w:rFonts w:asciiTheme="minorHAnsi" w:hAnsiTheme="minorHAnsi" w:cs="Arial"/>
          <w:b/>
          <w:sz w:val="24"/>
          <w:szCs w:val="24"/>
        </w:rPr>
        <w:t>BDMG MUNICÍPIOS 20</w:t>
      </w:r>
      <w:r w:rsidR="00BF3CC4" w:rsidRPr="00BF3CC4">
        <w:rPr>
          <w:rFonts w:asciiTheme="minorHAnsi" w:hAnsiTheme="minorHAnsi" w:cs="Arial"/>
          <w:b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="00BF3CC4" w:rsidRPr="00BF3CC4">
        <w:rPr>
          <w:rFonts w:asciiTheme="minorHAnsi" w:hAnsiTheme="minorHAnsi" w:cs="Arial"/>
          <w:b/>
          <w:sz w:val="24"/>
          <w:szCs w:val="24"/>
          <w:highlight w:val="lightGray"/>
        </w:rPr>
        <w:instrText xml:space="preserve"> FORMTEXT </w:instrText>
      </w:r>
      <w:r w:rsidR="00BF3CC4" w:rsidRPr="00BF3CC4">
        <w:rPr>
          <w:rFonts w:asciiTheme="minorHAnsi" w:hAnsiTheme="minorHAnsi" w:cs="Arial"/>
          <w:b/>
          <w:sz w:val="24"/>
          <w:szCs w:val="24"/>
          <w:highlight w:val="lightGray"/>
        </w:rPr>
      </w:r>
      <w:r w:rsidR="00BF3CC4" w:rsidRPr="00BF3CC4">
        <w:rPr>
          <w:rFonts w:asciiTheme="minorHAnsi" w:hAnsiTheme="minorHAnsi" w:cs="Arial"/>
          <w:b/>
          <w:sz w:val="24"/>
          <w:szCs w:val="24"/>
          <w:highlight w:val="lightGray"/>
        </w:rPr>
        <w:fldChar w:fldCharType="separate"/>
      </w:r>
      <w:r w:rsidR="00BF3CC4" w:rsidRPr="00BF3CC4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="00BF3CC4" w:rsidRPr="00BF3CC4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="00BF3CC4" w:rsidRPr="00BF3CC4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="00BF3CC4" w:rsidRPr="00BF3CC4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="00BF3CC4" w:rsidRPr="00BF3CC4">
        <w:rPr>
          <w:rFonts w:asciiTheme="minorHAnsi" w:hAnsiTheme="minorHAnsi" w:cs="Arial"/>
          <w:b/>
          <w:sz w:val="24"/>
          <w:szCs w:val="24"/>
          <w:highlight w:val="lightGray"/>
        </w:rPr>
        <w:t> </w:t>
      </w:r>
      <w:r w:rsidR="00BF3CC4" w:rsidRPr="00BF3CC4">
        <w:rPr>
          <w:rFonts w:asciiTheme="minorHAnsi" w:hAnsiTheme="minorHAnsi" w:cs="Arial"/>
          <w:b/>
          <w:sz w:val="24"/>
          <w:szCs w:val="24"/>
          <w:highlight w:val="lightGray"/>
        </w:rPr>
        <w:fldChar w:fldCharType="end"/>
      </w:r>
      <w:r w:rsidR="00B14F3D">
        <w:rPr>
          <w:rFonts w:asciiTheme="minorHAnsi" w:hAnsiTheme="minorHAnsi" w:cs="Arial"/>
          <w:b/>
          <w:sz w:val="24"/>
          <w:szCs w:val="24"/>
        </w:rPr>
        <w:t xml:space="preserve"> </w:t>
      </w:r>
      <w:r w:rsidR="00B14F3D" w:rsidRPr="00B14F3D">
        <w:rPr>
          <w:rFonts w:asciiTheme="minorHAnsi" w:hAnsiTheme="minorHAnsi" w:cs="Arial"/>
          <w:sz w:val="24"/>
          <w:szCs w:val="24"/>
        </w:rPr>
        <w:t>– Linha de Financiamento</w:t>
      </w:r>
      <w:r w:rsidR="00B14F3D">
        <w:rPr>
          <w:rFonts w:asciiTheme="minorHAnsi" w:hAnsiTheme="minorHAnsi" w:cs="Arial"/>
          <w:b/>
          <w:sz w:val="24"/>
          <w:szCs w:val="24"/>
        </w:rPr>
        <w:t xml:space="preserve"> </w:t>
      </w:r>
      <w:r w:rsidR="00B14F3D" w:rsidRPr="00B14F3D">
        <w:rPr>
          <w:rFonts w:asciiTheme="minorHAnsi" w:hAnsiTheme="minorHAnsi" w:cs="Arial"/>
          <w:sz w:val="24"/>
          <w:szCs w:val="24"/>
        </w:rPr>
        <w:t>–</w:t>
      </w:r>
      <w:r w:rsidR="00B14F3D">
        <w:rPr>
          <w:rFonts w:asciiTheme="minorHAnsi" w:hAnsiTheme="minorHAnsi" w:cs="Arial"/>
          <w:b/>
          <w:sz w:val="24"/>
          <w:szCs w:val="24"/>
        </w:rPr>
        <w:t xml:space="preserve"> BDMG MAQ</w:t>
      </w:r>
      <w:r w:rsidRPr="001939D3">
        <w:rPr>
          <w:rFonts w:asciiTheme="minorHAnsi" w:hAnsiTheme="minorHAnsi" w:cs="Arial"/>
          <w:sz w:val="24"/>
          <w:szCs w:val="24"/>
        </w:rPr>
        <w:t>.</w:t>
      </w:r>
    </w:p>
    <w:p w:rsidR="00D71F6C" w:rsidRPr="001939D3" w:rsidRDefault="00D71F6C" w:rsidP="001939D3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1"/>
        <w:tblW w:w="4282" w:type="pct"/>
        <w:jc w:val="center"/>
        <w:tblLook w:val="04A0" w:firstRow="1" w:lastRow="0" w:firstColumn="1" w:lastColumn="0" w:noHBand="0" w:noVBand="1"/>
      </w:tblPr>
      <w:tblGrid>
        <w:gridCol w:w="863"/>
        <w:gridCol w:w="3624"/>
        <w:gridCol w:w="2938"/>
        <w:gridCol w:w="905"/>
        <w:gridCol w:w="2073"/>
        <w:gridCol w:w="2068"/>
      </w:tblGrid>
      <w:tr w:rsidR="00283A33" w:rsidRPr="001939D3" w:rsidTr="00283A33">
        <w:trPr>
          <w:jc w:val="center"/>
        </w:trPr>
        <w:tc>
          <w:tcPr>
            <w:tcW w:w="346" w:type="pct"/>
            <w:shd w:val="pct12" w:color="auto" w:fill="auto"/>
            <w:vAlign w:val="center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b/>
                <w:sz w:val="24"/>
                <w:szCs w:val="24"/>
              </w:rPr>
              <w:t>Item</w:t>
            </w:r>
          </w:p>
        </w:tc>
        <w:tc>
          <w:tcPr>
            <w:tcW w:w="1453" w:type="pct"/>
            <w:shd w:val="pct12" w:color="auto" w:fill="auto"/>
            <w:vAlign w:val="center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b/>
                <w:sz w:val="24"/>
                <w:szCs w:val="24"/>
              </w:rPr>
              <w:t>Equipamento</w:t>
            </w:r>
          </w:p>
        </w:tc>
        <w:tc>
          <w:tcPr>
            <w:tcW w:w="1178" w:type="pct"/>
            <w:shd w:val="pct12" w:color="auto" w:fill="auto"/>
            <w:vAlign w:val="center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363" w:type="pct"/>
            <w:shd w:val="pct12" w:color="auto" w:fill="auto"/>
            <w:vAlign w:val="center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b/>
                <w:sz w:val="24"/>
                <w:szCs w:val="24"/>
              </w:rPr>
              <w:t>Quant.</w:t>
            </w:r>
          </w:p>
        </w:tc>
        <w:tc>
          <w:tcPr>
            <w:tcW w:w="831" w:type="pct"/>
            <w:shd w:val="pct12" w:color="auto" w:fill="auto"/>
            <w:vAlign w:val="center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b/>
                <w:sz w:val="24"/>
                <w:szCs w:val="24"/>
              </w:rPr>
              <w:t>Valor unitário (R$)</w:t>
            </w:r>
          </w:p>
        </w:tc>
        <w:tc>
          <w:tcPr>
            <w:tcW w:w="830" w:type="pct"/>
            <w:shd w:val="pct12" w:color="auto" w:fill="auto"/>
            <w:vAlign w:val="center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b/>
                <w:sz w:val="24"/>
                <w:szCs w:val="24"/>
              </w:rPr>
              <w:t>Valor Total (R$)</w:t>
            </w:r>
          </w:p>
        </w:tc>
      </w:tr>
      <w:tr w:rsidR="00283A33" w:rsidRPr="001939D3" w:rsidTr="00283A33">
        <w:trPr>
          <w:jc w:val="center"/>
        </w:trPr>
        <w:tc>
          <w:tcPr>
            <w:tcW w:w="346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sz w:val="24"/>
                <w:szCs w:val="24"/>
              </w:rPr>
              <w:t>01</w:t>
            </w:r>
          </w:p>
        </w:tc>
        <w:tc>
          <w:tcPr>
            <w:tcW w:w="1453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sz w:val="24"/>
                <w:szCs w:val="24"/>
              </w:rPr>
              <w:t>00</w:t>
            </w:r>
          </w:p>
        </w:tc>
        <w:tc>
          <w:tcPr>
            <w:tcW w:w="831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sz w:val="24"/>
                <w:szCs w:val="24"/>
              </w:rPr>
              <w:t>0.000.000,00</w:t>
            </w:r>
          </w:p>
        </w:tc>
        <w:tc>
          <w:tcPr>
            <w:tcW w:w="830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sz w:val="24"/>
                <w:szCs w:val="24"/>
              </w:rPr>
              <w:t>0.000.000,00</w:t>
            </w:r>
          </w:p>
        </w:tc>
      </w:tr>
      <w:tr w:rsidR="00283A33" w:rsidRPr="001939D3" w:rsidTr="00283A33">
        <w:trPr>
          <w:jc w:val="center"/>
        </w:trPr>
        <w:tc>
          <w:tcPr>
            <w:tcW w:w="346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sz w:val="24"/>
                <w:szCs w:val="24"/>
              </w:rPr>
              <w:t>02</w:t>
            </w:r>
          </w:p>
        </w:tc>
        <w:tc>
          <w:tcPr>
            <w:tcW w:w="1453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3A33" w:rsidRPr="001939D3" w:rsidTr="00283A33">
        <w:trPr>
          <w:jc w:val="center"/>
        </w:trPr>
        <w:tc>
          <w:tcPr>
            <w:tcW w:w="346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sz w:val="24"/>
                <w:szCs w:val="24"/>
              </w:rPr>
              <w:t>03</w:t>
            </w:r>
          </w:p>
        </w:tc>
        <w:tc>
          <w:tcPr>
            <w:tcW w:w="1453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3A33" w:rsidRPr="001939D3" w:rsidTr="00283A33">
        <w:trPr>
          <w:jc w:val="center"/>
        </w:trPr>
        <w:tc>
          <w:tcPr>
            <w:tcW w:w="346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sz w:val="24"/>
                <w:szCs w:val="24"/>
              </w:rPr>
              <w:t>04</w:t>
            </w:r>
          </w:p>
        </w:tc>
        <w:tc>
          <w:tcPr>
            <w:tcW w:w="1453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3A33" w:rsidRPr="001939D3" w:rsidTr="00283A33">
        <w:trPr>
          <w:jc w:val="center"/>
        </w:trPr>
        <w:tc>
          <w:tcPr>
            <w:tcW w:w="346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1939D3">
              <w:rPr>
                <w:rFonts w:asciiTheme="minorHAnsi" w:hAnsiTheme="minorHAnsi" w:cs="Arial"/>
                <w:sz w:val="24"/>
                <w:szCs w:val="24"/>
              </w:rPr>
              <w:t>05</w:t>
            </w:r>
          </w:p>
        </w:tc>
        <w:tc>
          <w:tcPr>
            <w:tcW w:w="1453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78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3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1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30" w:type="pct"/>
          </w:tcPr>
          <w:p w:rsidR="00283A33" w:rsidRPr="001939D3" w:rsidRDefault="00283A33" w:rsidP="001939D3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83A33" w:rsidRPr="001939D3" w:rsidTr="00283A33">
        <w:trPr>
          <w:jc w:val="center"/>
        </w:trPr>
        <w:tc>
          <w:tcPr>
            <w:tcW w:w="346" w:type="pct"/>
          </w:tcPr>
          <w:p w:rsidR="00283A33" w:rsidRPr="00540A06" w:rsidRDefault="00283A33" w:rsidP="00540A0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A06">
              <w:rPr>
                <w:rFonts w:asciiTheme="minorHAnsi" w:hAnsiTheme="minorHAnsi" w:cs="Arial"/>
                <w:b/>
                <w:sz w:val="24"/>
                <w:szCs w:val="24"/>
              </w:rPr>
              <w:t>TOTAL</w:t>
            </w:r>
          </w:p>
        </w:tc>
        <w:tc>
          <w:tcPr>
            <w:tcW w:w="1453" w:type="pct"/>
          </w:tcPr>
          <w:p w:rsidR="00283A33" w:rsidRPr="00540A06" w:rsidRDefault="00283A33" w:rsidP="00540A0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A06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</w:tc>
        <w:tc>
          <w:tcPr>
            <w:tcW w:w="1178" w:type="pct"/>
          </w:tcPr>
          <w:p w:rsidR="00283A33" w:rsidRPr="00540A06" w:rsidRDefault="00283A33" w:rsidP="00540A0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A06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283A33" w:rsidRPr="00540A06" w:rsidRDefault="00283A33" w:rsidP="00540A0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A06">
              <w:rPr>
                <w:rFonts w:asciiTheme="minorHAnsi" w:hAnsiTheme="minorHAnsi" w:cs="Arial"/>
                <w:b/>
                <w:sz w:val="24"/>
                <w:szCs w:val="24"/>
              </w:rPr>
              <w:t>00</w:t>
            </w:r>
          </w:p>
        </w:tc>
        <w:tc>
          <w:tcPr>
            <w:tcW w:w="831" w:type="pct"/>
          </w:tcPr>
          <w:p w:rsidR="00283A33" w:rsidRPr="00540A06" w:rsidRDefault="00283A33" w:rsidP="00540A0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</w:tc>
        <w:tc>
          <w:tcPr>
            <w:tcW w:w="830" w:type="pct"/>
          </w:tcPr>
          <w:p w:rsidR="00283A33" w:rsidRPr="00540A06" w:rsidRDefault="00283A33" w:rsidP="00540A0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40A06">
              <w:rPr>
                <w:rFonts w:asciiTheme="minorHAnsi" w:hAnsiTheme="minorHAnsi" w:cs="Arial"/>
                <w:b/>
                <w:sz w:val="24"/>
                <w:szCs w:val="24"/>
              </w:rPr>
              <w:t>0.000.000,00</w:t>
            </w:r>
          </w:p>
        </w:tc>
      </w:tr>
    </w:tbl>
    <w:p w:rsidR="00D71F6C" w:rsidRPr="001939D3" w:rsidRDefault="00D71F6C" w:rsidP="001939D3">
      <w:pPr>
        <w:jc w:val="both"/>
        <w:rPr>
          <w:rFonts w:asciiTheme="minorHAnsi" w:hAnsiTheme="minorHAnsi"/>
          <w:b/>
          <w:sz w:val="24"/>
          <w:szCs w:val="24"/>
        </w:rPr>
      </w:pPr>
    </w:p>
    <w:p w:rsidR="003D3C40" w:rsidRPr="001939D3" w:rsidRDefault="003D3C40" w:rsidP="001939D3">
      <w:pPr>
        <w:jc w:val="both"/>
        <w:rPr>
          <w:rFonts w:asciiTheme="minorHAnsi" w:hAnsiTheme="minorHAnsi"/>
          <w:b/>
          <w:sz w:val="24"/>
          <w:szCs w:val="24"/>
        </w:rPr>
      </w:pPr>
      <w:r w:rsidRPr="001939D3">
        <w:rPr>
          <w:rFonts w:asciiTheme="minorHAnsi" w:hAnsiTheme="minorHAnsi"/>
          <w:b/>
          <w:sz w:val="24"/>
          <w:szCs w:val="24"/>
        </w:rPr>
        <w:t>Declaro, sob as penas da Lei, que a definição dos equipamentos acima mencionados ocorreu por meio de processo licitatório que atendeu a todos os dispositivos constantes na legislação em vigor em especial à Lei 8.666/93 e suas alterações, inclusive quanto à forma de publicação e, no caso de pregão a Lei nº 10.520, de 17.07.2002.</w:t>
      </w:r>
    </w:p>
    <w:p w:rsidR="00540A06" w:rsidRPr="001939D3" w:rsidRDefault="00540A06" w:rsidP="001939D3">
      <w:pPr>
        <w:jc w:val="both"/>
        <w:rPr>
          <w:rFonts w:asciiTheme="minorHAnsi" w:hAnsiTheme="minorHAnsi" w:cs="Arial"/>
          <w:sz w:val="24"/>
          <w:szCs w:val="24"/>
        </w:rPr>
      </w:pPr>
    </w:p>
    <w:p w:rsidR="00540A06" w:rsidRPr="00BF3CC4" w:rsidRDefault="00540A06" w:rsidP="00F87B12">
      <w:pPr>
        <w:rPr>
          <w:rFonts w:asciiTheme="minorHAnsi" w:hAnsiTheme="minorHAnsi" w:cs="Arial"/>
          <w:sz w:val="24"/>
          <w:szCs w:val="24"/>
        </w:rPr>
      </w:pPr>
    </w:p>
    <w:p w:rsidR="007D1858" w:rsidRPr="0099324B" w:rsidRDefault="00D71F6C" w:rsidP="00D71F6C">
      <w:pPr>
        <w:jc w:val="center"/>
        <w:rPr>
          <w:rFonts w:asciiTheme="minorHAnsi" w:hAnsiTheme="minorHAnsi" w:cs="Arial"/>
          <w:sz w:val="24"/>
          <w:szCs w:val="24"/>
        </w:rPr>
        <w:sectPr w:rsidR="007D1858" w:rsidRPr="0099324B" w:rsidSect="001939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134" w:right="1134" w:bottom="1134" w:left="1134" w:header="720" w:footer="720" w:gutter="0"/>
          <w:cols w:space="720"/>
          <w:docGrid w:linePitch="299"/>
        </w:sectPr>
      </w:pPr>
      <w:r w:rsidRPr="0099324B">
        <w:rPr>
          <w:rFonts w:asciiTheme="minorHAnsi" w:hAnsiTheme="minorHAnsi" w:cs="Arial"/>
          <w:sz w:val="24"/>
          <w:szCs w:val="24"/>
        </w:rPr>
        <w:t xml:space="preserve">Município </w:t>
      </w:r>
      <w:proofErr w:type="gramStart"/>
      <w:r w:rsidRPr="0099324B">
        <w:rPr>
          <w:rFonts w:asciiTheme="minorHAnsi" w:hAnsiTheme="minorHAnsi" w:cs="Arial"/>
          <w:sz w:val="24"/>
          <w:szCs w:val="24"/>
        </w:rPr>
        <w:t xml:space="preserve">de 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Pr="0099324B">
        <w:rPr>
          <w:rFonts w:asciiTheme="minorHAnsi" w:hAnsiTheme="minorHAnsi" w:cs="Arial"/>
          <w:sz w:val="24"/>
          <w:szCs w:val="24"/>
          <w:highlight w:val="lightGray"/>
        </w:rPr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  <w:r w:rsidRPr="0099324B">
        <w:rPr>
          <w:rFonts w:asciiTheme="minorHAnsi" w:hAnsiTheme="minorHAnsi" w:cs="Arial"/>
          <w:sz w:val="24"/>
          <w:szCs w:val="24"/>
        </w:rPr>
        <w:t>,</w:t>
      </w:r>
      <w:proofErr w:type="gramEnd"/>
      <w:r w:rsidRPr="0099324B">
        <w:rPr>
          <w:rFonts w:asciiTheme="minorHAnsi" w:hAnsiTheme="minorHAnsi" w:cs="Arial"/>
          <w:sz w:val="24"/>
          <w:szCs w:val="24"/>
        </w:rPr>
        <w:t xml:space="preserve"> 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Pr="0099324B">
        <w:rPr>
          <w:rFonts w:asciiTheme="minorHAnsi" w:hAnsiTheme="minorHAnsi" w:cs="Arial"/>
          <w:sz w:val="24"/>
          <w:szCs w:val="24"/>
          <w:highlight w:val="lightGray"/>
        </w:rPr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  <w:r w:rsidRPr="0099324B">
        <w:rPr>
          <w:rFonts w:asciiTheme="minorHAnsi" w:hAnsiTheme="minorHAnsi" w:cs="Arial"/>
          <w:sz w:val="24"/>
          <w:szCs w:val="24"/>
        </w:rPr>
        <w:t xml:space="preserve">, de 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Pr="0099324B">
        <w:rPr>
          <w:rFonts w:asciiTheme="minorHAnsi" w:hAnsiTheme="minorHAnsi" w:cs="Arial"/>
          <w:sz w:val="24"/>
          <w:szCs w:val="24"/>
          <w:highlight w:val="lightGray"/>
        </w:rPr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  <w:r w:rsidR="00463CCF" w:rsidRPr="0099324B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463CCF" w:rsidRPr="0099324B">
        <w:rPr>
          <w:rFonts w:asciiTheme="minorHAnsi" w:hAnsiTheme="minorHAnsi" w:cs="Arial"/>
          <w:sz w:val="24"/>
          <w:szCs w:val="24"/>
        </w:rPr>
        <w:t>de</w:t>
      </w:r>
      <w:proofErr w:type="spellEnd"/>
      <w:r w:rsidR="00463CCF" w:rsidRPr="0099324B">
        <w:rPr>
          <w:rFonts w:asciiTheme="minorHAnsi" w:hAnsiTheme="minorHAnsi" w:cs="Arial"/>
          <w:sz w:val="24"/>
          <w:szCs w:val="24"/>
        </w:rPr>
        <w:t xml:space="preserve"> </w:t>
      </w:r>
      <w:r w:rsidR="006E728D" w:rsidRPr="0099324B">
        <w:rPr>
          <w:rFonts w:asciiTheme="minorHAnsi" w:hAnsiTheme="minorHAnsi" w:cs="Arial"/>
          <w:sz w:val="24"/>
          <w:szCs w:val="24"/>
        </w:rPr>
        <w:t>20</w:t>
      </w:r>
      <w:r w:rsidR="00BE2E56"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begin">
          <w:ffData>
            <w:name w:val="Texto1127"/>
            <w:enabled/>
            <w:calcOnExit w:val="0"/>
            <w:textInput/>
          </w:ffData>
        </w:fldChar>
      </w:r>
      <w:r w:rsidR="00BE2E56" w:rsidRPr="0099324B">
        <w:rPr>
          <w:rFonts w:asciiTheme="minorHAnsi" w:hAnsiTheme="minorHAnsi" w:cs="Arial"/>
          <w:sz w:val="24"/>
          <w:szCs w:val="24"/>
          <w:highlight w:val="lightGray"/>
        </w:rPr>
        <w:instrText xml:space="preserve"> FORMTEXT </w:instrText>
      </w:r>
      <w:r w:rsidR="00BE2E56" w:rsidRPr="0099324B">
        <w:rPr>
          <w:rFonts w:asciiTheme="minorHAnsi" w:hAnsiTheme="minorHAnsi" w:cs="Arial"/>
          <w:sz w:val="24"/>
          <w:szCs w:val="24"/>
          <w:highlight w:val="lightGray"/>
        </w:rPr>
      </w:r>
      <w:r w:rsidR="00BE2E56"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separate"/>
      </w:r>
      <w:r w:rsidR="00BE2E56"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="00BE2E56"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="00BE2E56"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="00BE2E56"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="00BE2E56" w:rsidRPr="0099324B">
        <w:rPr>
          <w:rFonts w:asciiTheme="minorHAnsi" w:hAnsiTheme="minorHAnsi" w:cs="Arial"/>
          <w:sz w:val="24"/>
          <w:szCs w:val="24"/>
          <w:highlight w:val="lightGray"/>
        </w:rPr>
        <w:t> </w:t>
      </w:r>
      <w:r w:rsidR="00BE2E56" w:rsidRPr="0099324B">
        <w:rPr>
          <w:rFonts w:asciiTheme="minorHAnsi" w:hAnsiTheme="minorHAnsi" w:cs="Arial"/>
          <w:sz w:val="24"/>
          <w:szCs w:val="24"/>
          <w:highlight w:val="lightGray"/>
        </w:rPr>
        <w:fldChar w:fldCharType="end"/>
      </w:r>
    </w:p>
    <w:p w:rsidR="00D71F6C" w:rsidRPr="00BF3CC4" w:rsidRDefault="00D71F6C" w:rsidP="001939D3">
      <w:pPr>
        <w:rPr>
          <w:rFonts w:asciiTheme="minorHAnsi" w:hAnsiTheme="minorHAnsi"/>
          <w:caps/>
          <w:sz w:val="24"/>
          <w:szCs w:val="24"/>
        </w:rPr>
        <w:sectPr w:rsidR="00D71F6C" w:rsidRPr="00BF3CC4" w:rsidSect="007D1858">
          <w:type w:val="continuous"/>
          <w:pgSz w:w="16840" w:h="11907" w:orient="landscape" w:code="9"/>
          <w:pgMar w:top="1418" w:right="1134" w:bottom="851" w:left="1134" w:header="720" w:footer="720" w:gutter="0"/>
          <w:cols w:num="2" w:space="720"/>
          <w:docGrid w:linePitch="299"/>
        </w:sectPr>
      </w:pPr>
    </w:p>
    <w:p w:rsidR="00D71F6C" w:rsidRPr="00BF3CC4" w:rsidRDefault="00D71F6C" w:rsidP="001939D3">
      <w:pPr>
        <w:rPr>
          <w:rFonts w:asciiTheme="minorHAnsi" w:hAnsiTheme="minorHAnsi"/>
          <w:caps/>
          <w:sz w:val="24"/>
          <w:szCs w:val="24"/>
        </w:rPr>
        <w:sectPr w:rsidR="00D71F6C" w:rsidRPr="00BF3CC4" w:rsidSect="00D71F6C">
          <w:type w:val="continuous"/>
          <w:pgSz w:w="16840" w:h="11907" w:orient="landscape" w:code="9"/>
          <w:pgMar w:top="1418" w:right="1134" w:bottom="851" w:left="1134" w:header="720" w:footer="720" w:gutter="0"/>
          <w:cols w:space="720"/>
          <w:docGrid w:linePitch="299"/>
        </w:sectPr>
      </w:pPr>
    </w:p>
    <w:p w:rsidR="00D71F6C" w:rsidRPr="00BF3CC4" w:rsidRDefault="00D71F6C" w:rsidP="001939D3">
      <w:pPr>
        <w:rPr>
          <w:rFonts w:asciiTheme="minorHAnsi" w:hAnsiTheme="minorHAnsi"/>
          <w:caps/>
          <w:sz w:val="24"/>
          <w:szCs w:val="24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6"/>
        <w:gridCol w:w="7286"/>
      </w:tblGrid>
      <w:tr w:rsidR="00D71F6C" w:rsidRPr="00BF3CC4" w:rsidTr="00D71F6C">
        <w:tc>
          <w:tcPr>
            <w:tcW w:w="2500" w:type="pct"/>
          </w:tcPr>
          <w:p w:rsidR="00D71F6C" w:rsidRPr="00BF3CC4" w:rsidRDefault="00D71F6C" w:rsidP="00D71F6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F3CC4">
              <w:rPr>
                <w:rFonts w:asciiTheme="minorHAnsi" w:hAnsiTheme="minorHAnsi" w:cs="Arial"/>
                <w:sz w:val="24"/>
                <w:szCs w:val="24"/>
              </w:rPr>
              <w:t>_______________________________________</w:t>
            </w:r>
          </w:p>
        </w:tc>
        <w:tc>
          <w:tcPr>
            <w:tcW w:w="2500" w:type="pct"/>
          </w:tcPr>
          <w:p w:rsidR="00D71F6C" w:rsidRPr="00BF3CC4" w:rsidRDefault="00D71F6C" w:rsidP="00D71F6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F3CC4">
              <w:rPr>
                <w:rFonts w:asciiTheme="minorHAnsi" w:hAnsiTheme="minorHAnsi" w:cs="Arial"/>
                <w:sz w:val="24"/>
                <w:szCs w:val="24"/>
              </w:rPr>
              <w:t>_______________________________________</w:t>
            </w:r>
          </w:p>
        </w:tc>
      </w:tr>
      <w:tr w:rsidR="00D71F6C" w:rsidRPr="00BF3CC4" w:rsidTr="00D71F6C">
        <w:tc>
          <w:tcPr>
            <w:tcW w:w="2500" w:type="pct"/>
          </w:tcPr>
          <w:p w:rsidR="00D71F6C" w:rsidRPr="00BF3CC4" w:rsidRDefault="00D71F6C" w:rsidP="00D71F6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F3CC4">
              <w:rPr>
                <w:rFonts w:asciiTheme="minorHAnsi" w:hAnsiTheme="minorHAnsi" w:cs="Arial"/>
                <w:sz w:val="24"/>
                <w:szCs w:val="24"/>
              </w:rPr>
              <w:t>Nome: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o1127"/>
                  <w:enabled/>
                  <w:calcOnExit w:val="0"/>
                  <w:textInput/>
                </w:ffData>
              </w:fldChar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D71F6C" w:rsidRPr="00BF3CC4" w:rsidRDefault="00D71F6C" w:rsidP="00D71F6C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gramStart"/>
            <w:r w:rsidRPr="00BF3CC4">
              <w:rPr>
                <w:rFonts w:asciiTheme="minorHAnsi" w:hAnsiTheme="minorHAnsi" w:cs="Arial"/>
                <w:sz w:val="24"/>
                <w:szCs w:val="24"/>
              </w:rPr>
              <w:t>Prefeito(</w:t>
            </w:r>
            <w:proofErr w:type="gramEnd"/>
            <w:r w:rsidRPr="00BF3CC4">
              <w:rPr>
                <w:rFonts w:asciiTheme="minorHAnsi" w:hAnsiTheme="minorHAnsi" w:cs="Arial"/>
                <w:sz w:val="24"/>
                <w:szCs w:val="24"/>
              </w:rPr>
              <w:t>a) Municipal</w:t>
            </w:r>
          </w:p>
          <w:p w:rsidR="00D71F6C" w:rsidRPr="00BF3CC4" w:rsidRDefault="00D71F6C" w:rsidP="001939D3">
            <w:pPr>
              <w:rPr>
                <w:rFonts w:asciiTheme="minorHAnsi" w:hAnsiTheme="minorHAnsi"/>
                <w:caps/>
                <w:sz w:val="24"/>
                <w:szCs w:val="24"/>
              </w:rPr>
            </w:pPr>
          </w:p>
        </w:tc>
        <w:tc>
          <w:tcPr>
            <w:tcW w:w="2500" w:type="pct"/>
          </w:tcPr>
          <w:p w:rsidR="00D71F6C" w:rsidRPr="00BF3CC4" w:rsidRDefault="00D71F6C" w:rsidP="00D71F6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F3CC4">
              <w:rPr>
                <w:rFonts w:asciiTheme="minorHAnsi" w:hAnsiTheme="minorHAnsi" w:cs="Arial"/>
                <w:sz w:val="24"/>
                <w:szCs w:val="24"/>
              </w:rPr>
              <w:t>Nome: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o1127"/>
                  <w:enabled/>
                  <w:calcOnExit w:val="0"/>
                  <w:textInput/>
                </w:ffData>
              </w:fldChar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D71F6C" w:rsidRPr="00BF3CC4" w:rsidRDefault="00D71F6C" w:rsidP="00D71F6C">
            <w:pPr>
              <w:rPr>
                <w:rFonts w:asciiTheme="minorHAnsi" w:hAnsiTheme="minorHAnsi"/>
                <w:caps/>
                <w:sz w:val="24"/>
                <w:szCs w:val="24"/>
              </w:rPr>
            </w:pPr>
            <w:r w:rsidRPr="00BF3CC4">
              <w:rPr>
                <w:rFonts w:asciiTheme="minorHAnsi" w:hAnsiTheme="minorHAnsi" w:cs="Arial"/>
                <w:sz w:val="24"/>
                <w:szCs w:val="24"/>
              </w:rPr>
              <w:t>OAB: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begin">
                <w:ffData>
                  <w:name w:val="Texto1127"/>
                  <w:enabled/>
                  <w:calcOnExit w:val="0"/>
                  <w:textInput/>
                </w:ffData>
              </w:fldChar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instrText xml:space="preserve"> FORMTEXT </w:instrTex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separate"/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t> </w:t>
            </w:r>
            <w:r w:rsidRPr="00BF3CC4">
              <w:rPr>
                <w:rFonts w:asciiTheme="minorHAnsi" w:hAnsiTheme="minorHAnsi" w:cs="Arial"/>
                <w:b/>
                <w:sz w:val="24"/>
                <w:szCs w:val="24"/>
                <w:highlight w:val="lightGray"/>
              </w:rPr>
              <w:fldChar w:fldCharType="end"/>
            </w:r>
          </w:p>
          <w:p w:rsidR="00D71F6C" w:rsidRPr="00BF3CC4" w:rsidRDefault="00D71F6C" w:rsidP="001939D3">
            <w:pPr>
              <w:rPr>
                <w:rFonts w:asciiTheme="minorHAnsi" w:hAnsiTheme="minorHAnsi"/>
                <w:sz w:val="24"/>
                <w:szCs w:val="24"/>
              </w:rPr>
            </w:pPr>
            <w:r w:rsidRPr="00BF3CC4">
              <w:rPr>
                <w:rFonts w:asciiTheme="minorHAnsi" w:hAnsiTheme="minorHAnsi"/>
                <w:sz w:val="24"/>
                <w:szCs w:val="24"/>
              </w:rPr>
              <w:t>Procurador Municipal</w:t>
            </w:r>
          </w:p>
        </w:tc>
      </w:tr>
    </w:tbl>
    <w:p w:rsidR="00D71F6C" w:rsidRDefault="00D71F6C" w:rsidP="001939D3">
      <w:pPr>
        <w:rPr>
          <w:rFonts w:asciiTheme="minorHAnsi" w:hAnsiTheme="minorHAnsi"/>
          <w:sz w:val="24"/>
          <w:szCs w:val="24"/>
        </w:rPr>
        <w:sectPr w:rsidR="00D71F6C" w:rsidSect="00D71F6C">
          <w:type w:val="continuous"/>
          <w:pgSz w:w="16840" w:h="11907" w:orient="landscape" w:code="9"/>
          <w:pgMar w:top="1418" w:right="1134" w:bottom="851" w:left="1134" w:header="720" w:footer="720" w:gutter="0"/>
          <w:cols w:space="720"/>
          <w:docGrid w:linePitch="299"/>
        </w:sectPr>
      </w:pPr>
    </w:p>
    <w:p w:rsidR="007D1858" w:rsidRPr="001939D3" w:rsidRDefault="007D1858" w:rsidP="001939D3">
      <w:pPr>
        <w:rPr>
          <w:rFonts w:asciiTheme="minorHAnsi" w:hAnsiTheme="minorHAnsi"/>
          <w:sz w:val="24"/>
          <w:szCs w:val="24"/>
        </w:rPr>
      </w:pPr>
    </w:p>
    <w:sectPr w:rsidR="007D1858" w:rsidRPr="001939D3" w:rsidSect="00D71F6C">
      <w:type w:val="continuous"/>
      <w:pgSz w:w="16840" w:h="11907" w:orient="landscape" w:code="9"/>
      <w:pgMar w:top="1418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03" w:rsidRDefault="00CE4303">
      <w:r>
        <w:separator/>
      </w:r>
    </w:p>
  </w:endnote>
  <w:endnote w:type="continuationSeparator" w:id="0">
    <w:p w:rsidR="00CE4303" w:rsidRDefault="00CE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B8" w:rsidRDefault="00482B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4628"/>
      <w:docPartObj>
        <w:docPartGallery w:val="Page Numbers (Bottom of Page)"/>
        <w:docPartUnique/>
      </w:docPartObj>
    </w:sdtPr>
    <w:sdtEndPr/>
    <w:sdtContent>
      <w:sdt>
        <w:sdtPr>
          <w:id w:val="-1438820845"/>
          <w:docPartObj>
            <w:docPartGallery w:val="Page Numbers (Top of Page)"/>
            <w:docPartUnique/>
          </w:docPartObj>
        </w:sdtPr>
        <w:sdtEndPr/>
        <w:sdtContent>
          <w:p w:rsidR="006F4628" w:rsidRDefault="006F4628">
            <w:pPr>
              <w:pStyle w:val="Rodap"/>
              <w:jc w:val="right"/>
            </w:pPr>
            <w:r w:rsidRPr="006F4628">
              <w:rPr>
                <w:rFonts w:asciiTheme="minorHAnsi" w:hAnsiTheme="minorHAnsi"/>
                <w:sz w:val="24"/>
                <w:szCs w:val="24"/>
              </w:rPr>
              <w:t xml:space="preserve">Página </w:t>
            </w:r>
            <w:r w:rsidRPr="006F462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6F4628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6F462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482BB8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6F462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F4628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r w:rsidRPr="006F462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6F4628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6F462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482BB8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1</w:t>
            </w:r>
            <w:r w:rsidRPr="006F4628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4628" w:rsidRDefault="006F46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B8" w:rsidRDefault="00482B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03" w:rsidRDefault="00CE4303">
      <w:r>
        <w:separator/>
      </w:r>
    </w:p>
  </w:footnote>
  <w:footnote w:type="continuationSeparator" w:id="0">
    <w:p w:rsidR="00CE4303" w:rsidRDefault="00CE4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B8" w:rsidRDefault="00482B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B8" w:rsidRDefault="00482BB8">
    <w:pPr>
      <w:pStyle w:val="Cabealho"/>
    </w:pPr>
    <w:r>
      <w:rPr>
        <w:rFonts w:ascii="Segoe UI" w:hAnsi="Segoe UI" w:cs="Segoe UI"/>
        <w:noProof/>
        <w:color w:val="444444"/>
      </w:rPr>
      <w:drawing>
        <wp:inline distT="0" distB="0" distL="0" distR="0">
          <wp:extent cx="1097280" cy="426720"/>
          <wp:effectExtent l="0" t="0" r="7620" b="0"/>
          <wp:docPr id="1" name="Imagem 1" descr="http://intranet.bdmg.mg.gov.br/images/logoBDMG_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intranet.bdmg.mg.gov.br/images/logoBDMG_assinatur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BB8" w:rsidRDefault="00482B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E400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5617AD"/>
    <w:multiLevelType w:val="hybridMultilevel"/>
    <w:tmpl w:val="CEC022E2"/>
    <w:lvl w:ilvl="0" w:tplc="B96E3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015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DB323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B37D76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649859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7618ED"/>
    <w:multiLevelType w:val="singleLevel"/>
    <w:tmpl w:val="D5F0DA6C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6DB50A92"/>
    <w:multiLevelType w:val="hybridMultilevel"/>
    <w:tmpl w:val="E224385C"/>
    <w:lvl w:ilvl="0" w:tplc="0416000F">
      <w:start w:val="1"/>
      <w:numFmt w:val="decimal"/>
      <w:lvlText w:val="%1."/>
      <w:lvlJc w:val="left"/>
      <w:pPr>
        <w:ind w:left="753" w:hanging="360"/>
      </w:pPr>
    </w:lvl>
    <w:lvl w:ilvl="1" w:tplc="04160019">
      <w:start w:val="1"/>
      <w:numFmt w:val="lowerLetter"/>
      <w:lvlText w:val="%2."/>
      <w:lvlJc w:val="left"/>
      <w:pPr>
        <w:ind w:left="1473" w:hanging="360"/>
      </w:pPr>
    </w:lvl>
    <w:lvl w:ilvl="2" w:tplc="0416001B" w:tentative="1">
      <w:start w:val="1"/>
      <w:numFmt w:val="lowerRoman"/>
      <w:lvlText w:val="%3."/>
      <w:lvlJc w:val="right"/>
      <w:pPr>
        <w:ind w:left="2193" w:hanging="180"/>
      </w:pPr>
    </w:lvl>
    <w:lvl w:ilvl="3" w:tplc="0416000F" w:tentative="1">
      <w:start w:val="1"/>
      <w:numFmt w:val="decimal"/>
      <w:lvlText w:val="%4."/>
      <w:lvlJc w:val="left"/>
      <w:pPr>
        <w:ind w:left="2913" w:hanging="360"/>
      </w:pPr>
    </w:lvl>
    <w:lvl w:ilvl="4" w:tplc="04160019" w:tentative="1">
      <w:start w:val="1"/>
      <w:numFmt w:val="lowerLetter"/>
      <w:lvlText w:val="%5."/>
      <w:lvlJc w:val="left"/>
      <w:pPr>
        <w:ind w:left="3633" w:hanging="360"/>
      </w:pPr>
    </w:lvl>
    <w:lvl w:ilvl="5" w:tplc="0416001B" w:tentative="1">
      <w:start w:val="1"/>
      <w:numFmt w:val="lowerRoman"/>
      <w:lvlText w:val="%6."/>
      <w:lvlJc w:val="right"/>
      <w:pPr>
        <w:ind w:left="4353" w:hanging="180"/>
      </w:pPr>
    </w:lvl>
    <w:lvl w:ilvl="6" w:tplc="0416000F" w:tentative="1">
      <w:start w:val="1"/>
      <w:numFmt w:val="decimal"/>
      <w:lvlText w:val="%7."/>
      <w:lvlJc w:val="left"/>
      <w:pPr>
        <w:ind w:left="5073" w:hanging="360"/>
      </w:pPr>
    </w:lvl>
    <w:lvl w:ilvl="7" w:tplc="04160019" w:tentative="1">
      <w:start w:val="1"/>
      <w:numFmt w:val="lowerLetter"/>
      <w:lvlText w:val="%8."/>
      <w:lvlJc w:val="left"/>
      <w:pPr>
        <w:ind w:left="5793" w:hanging="360"/>
      </w:pPr>
    </w:lvl>
    <w:lvl w:ilvl="8" w:tplc="0416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FC"/>
    <w:rsid w:val="00004FC4"/>
    <w:rsid w:val="000144FB"/>
    <w:rsid w:val="00037B0C"/>
    <w:rsid w:val="00051727"/>
    <w:rsid w:val="000664B1"/>
    <w:rsid w:val="00072573"/>
    <w:rsid w:val="000C0F69"/>
    <w:rsid w:val="000C19E8"/>
    <w:rsid w:val="000E39CB"/>
    <w:rsid w:val="0010639F"/>
    <w:rsid w:val="00185E5F"/>
    <w:rsid w:val="001939D3"/>
    <w:rsid w:val="0019774F"/>
    <w:rsid w:val="00233A46"/>
    <w:rsid w:val="00270CFF"/>
    <w:rsid w:val="0027304A"/>
    <w:rsid w:val="00283A33"/>
    <w:rsid w:val="002915AA"/>
    <w:rsid w:val="00296D17"/>
    <w:rsid w:val="002B7975"/>
    <w:rsid w:val="002C49F1"/>
    <w:rsid w:val="002D5EEC"/>
    <w:rsid w:val="003317CE"/>
    <w:rsid w:val="003C6896"/>
    <w:rsid w:val="003D1F14"/>
    <w:rsid w:val="003D3C40"/>
    <w:rsid w:val="003D64FB"/>
    <w:rsid w:val="0041359C"/>
    <w:rsid w:val="00430F25"/>
    <w:rsid w:val="0043218D"/>
    <w:rsid w:val="00456D9A"/>
    <w:rsid w:val="00463CCF"/>
    <w:rsid w:val="00482788"/>
    <w:rsid w:val="00482BB8"/>
    <w:rsid w:val="00482E7A"/>
    <w:rsid w:val="004E5DBB"/>
    <w:rsid w:val="00540A06"/>
    <w:rsid w:val="0055256B"/>
    <w:rsid w:val="00554BC7"/>
    <w:rsid w:val="005B332B"/>
    <w:rsid w:val="005C3A2E"/>
    <w:rsid w:val="005D20FF"/>
    <w:rsid w:val="005E57A8"/>
    <w:rsid w:val="005F3F57"/>
    <w:rsid w:val="006100E4"/>
    <w:rsid w:val="006313B9"/>
    <w:rsid w:val="006810B3"/>
    <w:rsid w:val="006918B5"/>
    <w:rsid w:val="006E728D"/>
    <w:rsid w:val="006F4628"/>
    <w:rsid w:val="007740FC"/>
    <w:rsid w:val="00786A3C"/>
    <w:rsid w:val="007D1858"/>
    <w:rsid w:val="007D5643"/>
    <w:rsid w:val="007F1ADC"/>
    <w:rsid w:val="008369A0"/>
    <w:rsid w:val="008D59E0"/>
    <w:rsid w:val="008E558F"/>
    <w:rsid w:val="008E6B0F"/>
    <w:rsid w:val="00917C70"/>
    <w:rsid w:val="0092514B"/>
    <w:rsid w:val="00930355"/>
    <w:rsid w:val="00943100"/>
    <w:rsid w:val="009602CB"/>
    <w:rsid w:val="0099324B"/>
    <w:rsid w:val="00996DC1"/>
    <w:rsid w:val="009C5FA9"/>
    <w:rsid w:val="009D7E87"/>
    <w:rsid w:val="00A37756"/>
    <w:rsid w:val="00A406A1"/>
    <w:rsid w:val="00A56894"/>
    <w:rsid w:val="00B14F3D"/>
    <w:rsid w:val="00B34F1B"/>
    <w:rsid w:val="00B77F0D"/>
    <w:rsid w:val="00B97828"/>
    <w:rsid w:val="00BA1E52"/>
    <w:rsid w:val="00BE2E56"/>
    <w:rsid w:val="00BF3CC4"/>
    <w:rsid w:val="00C904A4"/>
    <w:rsid w:val="00CB662C"/>
    <w:rsid w:val="00CC305A"/>
    <w:rsid w:val="00CE4303"/>
    <w:rsid w:val="00D07C1A"/>
    <w:rsid w:val="00D234DD"/>
    <w:rsid w:val="00D36D05"/>
    <w:rsid w:val="00D71F6C"/>
    <w:rsid w:val="00D82E55"/>
    <w:rsid w:val="00D922B2"/>
    <w:rsid w:val="00E26E0D"/>
    <w:rsid w:val="00E97EC5"/>
    <w:rsid w:val="00F80A85"/>
    <w:rsid w:val="00F87B12"/>
    <w:rsid w:val="00FA1F33"/>
    <w:rsid w:val="00FE2184"/>
    <w:rsid w:val="00FE236D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0A7B14-4FA1-4D8E-BE11-0F077764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40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pPr>
      <w:shd w:val="clear" w:color="C0C0C0" w:fill="auto"/>
      <w:jc w:val="both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270CFF"/>
    <w:pPr>
      <w:ind w:left="708"/>
    </w:pPr>
  </w:style>
  <w:style w:type="character" w:customStyle="1" w:styleId="Ttulo2Char">
    <w:name w:val="Título 2 Char"/>
    <w:basedOn w:val="Fontepargpadro"/>
    <w:link w:val="Ttulo2"/>
    <w:uiPriority w:val="9"/>
    <w:semiHidden/>
    <w:rsid w:val="007740FC"/>
    <w:rPr>
      <w:rFonts w:ascii="Cambria" w:hAnsi="Cambria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qFormat/>
    <w:rsid w:val="007740F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7740FC"/>
    <w:rPr>
      <w:rFonts w:ascii="Arial" w:hAnsi="Arial"/>
      <w:b/>
      <w:sz w:val="28"/>
    </w:rPr>
  </w:style>
  <w:style w:type="table" w:styleId="Tabelacomgrade">
    <w:name w:val="Table Grid"/>
    <w:basedOn w:val="Tabelanormal"/>
    <w:uiPriority w:val="59"/>
    <w:rsid w:val="0077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740FC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8D59E0"/>
  </w:style>
  <w:style w:type="paragraph" w:styleId="Textodebalo">
    <w:name w:val="Balloon Text"/>
    <w:basedOn w:val="Normal"/>
    <w:link w:val="TextodebaloChar"/>
    <w:uiPriority w:val="99"/>
    <w:semiHidden/>
    <w:unhideWhenUsed/>
    <w:rsid w:val="008D59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9E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E23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36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36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3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36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4EF.8493A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0BC8-31DF-4F73-A650-445CCBAC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BDMG S.A.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Campanha de Oliveira</dc:creator>
  <cp:lastModifiedBy>Maria Clara de Paula R Tabaral</cp:lastModifiedBy>
  <cp:revision>3</cp:revision>
  <cp:lastPrinted>2010-12-23T21:39:00Z</cp:lastPrinted>
  <dcterms:created xsi:type="dcterms:W3CDTF">2018-11-01T15:41:00Z</dcterms:created>
  <dcterms:modified xsi:type="dcterms:W3CDTF">2019-05-07T20:32:00Z</dcterms:modified>
</cp:coreProperties>
</file>