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EDB" w:rsidRPr="005C5370" w:rsidRDefault="00596EDB" w:rsidP="00596EDB">
      <w:pPr>
        <w:pStyle w:val="Ttulo1"/>
        <w:numPr>
          <w:ilvl w:val="0"/>
          <w:numId w:val="0"/>
        </w:numPr>
        <w:pBdr>
          <w:left w:val="single" w:sz="4" w:space="31" w:color="auto"/>
        </w:pBdr>
        <w:ind w:left="720"/>
        <w:jc w:val="center"/>
        <w:rPr>
          <w:sz w:val="22"/>
        </w:rPr>
      </w:pPr>
      <w:bookmarkStart w:id="0" w:name="_Toc518029305"/>
      <w:bookmarkStart w:id="1" w:name="_Toc525032789"/>
      <w:r w:rsidRPr="005C5370">
        <w:rPr>
          <w:sz w:val="22"/>
        </w:rPr>
        <w:t xml:space="preserve">MODELO DE REQUERIMENTO DE </w:t>
      </w:r>
      <w:bookmarkEnd w:id="0"/>
      <w:r w:rsidRPr="005C5370">
        <w:rPr>
          <w:sz w:val="22"/>
        </w:rPr>
        <w:t>PRÉ-QUALIFICAÇÃO</w:t>
      </w:r>
      <w:bookmarkEnd w:id="1"/>
    </w:p>
    <w:p w:rsidR="00596EDB" w:rsidRPr="005C5370" w:rsidRDefault="00596EDB" w:rsidP="00596EDB">
      <w:pPr>
        <w:pStyle w:val="Default"/>
        <w:spacing w:line="276" w:lineRule="auto"/>
        <w:jc w:val="both"/>
        <w:rPr>
          <w:sz w:val="22"/>
          <w:szCs w:val="22"/>
        </w:rPr>
      </w:pPr>
    </w:p>
    <w:p w:rsidR="00596EDB" w:rsidRDefault="00596EDB" w:rsidP="00596EDB">
      <w:pPr>
        <w:spacing w:after="0" w:line="276" w:lineRule="auto"/>
        <w:jc w:val="both"/>
        <w:rPr>
          <w:rFonts w:ascii="Arial" w:hAnsi="Arial" w:cs="Arial"/>
          <w:bCs/>
        </w:rPr>
      </w:pPr>
    </w:p>
    <w:p w:rsidR="00596EDB" w:rsidRPr="005C5370" w:rsidRDefault="00596EDB" w:rsidP="00596EDB">
      <w:pPr>
        <w:spacing w:after="0" w:line="276" w:lineRule="auto"/>
        <w:jc w:val="both"/>
        <w:rPr>
          <w:rFonts w:ascii="Arial" w:hAnsi="Arial" w:cs="Arial"/>
          <w:bCs/>
        </w:rPr>
      </w:pPr>
      <w:bookmarkStart w:id="2" w:name="_GoBack"/>
      <w:bookmarkEnd w:id="2"/>
      <w:r w:rsidRPr="005C5370">
        <w:rPr>
          <w:rFonts w:ascii="Arial" w:hAnsi="Arial" w:cs="Arial"/>
          <w:bCs/>
        </w:rPr>
        <w:t>À Comissão de Pré-Qualificação</w:t>
      </w:r>
    </w:p>
    <w:p w:rsidR="00596EDB" w:rsidRPr="005C5370" w:rsidRDefault="00596EDB" w:rsidP="00596EDB">
      <w:pPr>
        <w:spacing w:after="0" w:line="276" w:lineRule="auto"/>
        <w:jc w:val="both"/>
        <w:rPr>
          <w:rFonts w:ascii="Arial" w:hAnsi="Arial" w:cs="Arial"/>
          <w:bCs/>
        </w:rPr>
      </w:pPr>
      <w:r w:rsidRPr="005C5370">
        <w:rPr>
          <w:rFonts w:ascii="Arial" w:hAnsi="Arial" w:cs="Arial"/>
          <w:bCs/>
        </w:rPr>
        <w:t>Banco de Desenvolvimento de Minas Gerais S.A. - BDMG</w:t>
      </w:r>
    </w:p>
    <w:p w:rsidR="00596EDB" w:rsidRPr="005C5370" w:rsidRDefault="00596EDB" w:rsidP="00596EDB">
      <w:pPr>
        <w:spacing w:after="0" w:line="276" w:lineRule="auto"/>
        <w:jc w:val="both"/>
        <w:rPr>
          <w:rFonts w:ascii="Arial" w:hAnsi="Arial" w:cs="Arial"/>
          <w:bCs/>
        </w:rPr>
      </w:pPr>
      <w:r w:rsidRPr="005C5370">
        <w:rPr>
          <w:rFonts w:ascii="Arial" w:hAnsi="Arial" w:cs="Arial"/>
          <w:bCs/>
        </w:rPr>
        <w:t>Ref.: Pré-Qualificação BDMG-029/2018</w:t>
      </w:r>
    </w:p>
    <w:p w:rsidR="00596EDB" w:rsidRPr="005C5370" w:rsidRDefault="00596EDB" w:rsidP="00596EDB">
      <w:pPr>
        <w:spacing w:after="0" w:line="276" w:lineRule="auto"/>
        <w:jc w:val="both"/>
        <w:rPr>
          <w:rFonts w:ascii="Arial" w:hAnsi="Arial" w:cs="Arial"/>
          <w:bCs/>
        </w:rPr>
      </w:pPr>
    </w:p>
    <w:p w:rsidR="00596EDB" w:rsidRPr="005C5370" w:rsidRDefault="00596EDB" w:rsidP="00596EDB">
      <w:pPr>
        <w:spacing w:after="0" w:line="276" w:lineRule="auto"/>
        <w:jc w:val="both"/>
        <w:rPr>
          <w:rFonts w:ascii="Arial" w:hAnsi="Arial" w:cs="Arial"/>
          <w:bCs/>
        </w:rPr>
      </w:pPr>
    </w:p>
    <w:p w:rsidR="00596EDB" w:rsidRPr="005C5370" w:rsidRDefault="00596EDB" w:rsidP="00596EDB">
      <w:pPr>
        <w:spacing w:after="0" w:line="276" w:lineRule="auto"/>
        <w:jc w:val="both"/>
        <w:rPr>
          <w:rFonts w:ascii="Arial" w:hAnsi="Arial" w:cs="Arial"/>
          <w:color w:val="000000" w:themeColor="text1"/>
        </w:rPr>
      </w:pPr>
      <w:r w:rsidRPr="005C5370">
        <w:rPr>
          <w:rFonts w:ascii="Arial" w:hAnsi="Arial" w:cs="Arial"/>
          <w:bCs/>
        </w:rPr>
        <w:t xml:space="preserve">O requerente abaixo qualificado requer sua pré-qualificação no âmbito do EDITAL BDMG-029/2018 que objetiva a </w:t>
      </w:r>
      <w:r w:rsidRPr="005C5370">
        <w:rPr>
          <w:rFonts w:ascii="Arial" w:hAnsi="Arial" w:cs="Arial"/>
          <w:color w:val="000000" w:themeColor="text1"/>
        </w:rPr>
        <w:t xml:space="preserve">Pré-Qualificação de sociedades de advogados para participarem de procedimentos licitatórios destinados à seleção de propostas de honorários, com base no menor preço e/ou maior desconto, objetivando a celebração de contratos de prestação de </w:t>
      </w:r>
      <w:r w:rsidRPr="005C5370">
        <w:rPr>
          <w:rFonts w:ascii="Arial" w:hAnsi="Arial" w:cs="Arial"/>
        </w:rPr>
        <w:t xml:space="preserve">serviços profissionais de </w:t>
      </w:r>
      <w:r w:rsidRPr="005C5370">
        <w:rPr>
          <w:rFonts w:ascii="Arial" w:hAnsi="Arial" w:cs="Arial"/>
          <w:bCs/>
        </w:rPr>
        <w:t xml:space="preserve">advocacia de natureza tributária e nas áreas de contencioso judicial e extrajudicial </w:t>
      </w:r>
      <w:r w:rsidRPr="005C5370">
        <w:rPr>
          <w:rFonts w:ascii="Arial" w:hAnsi="Arial" w:cs="Arial"/>
        </w:rPr>
        <w:t xml:space="preserve">e consultiva, </w:t>
      </w:r>
      <w:r w:rsidRPr="005C5370">
        <w:rPr>
          <w:rFonts w:ascii="Arial" w:hAnsi="Arial" w:cs="Arial"/>
          <w:bCs/>
        </w:rPr>
        <w:t>sob demanda,</w:t>
      </w:r>
      <w:r w:rsidRPr="005C5370">
        <w:rPr>
          <w:rFonts w:ascii="Arial" w:hAnsi="Arial" w:cs="Arial"/>
        </w:rPr>
        <w:t xml:space="preserve"> em caráter não exclusivo, sem vínculo empregatício, a fim de oferecer orientação técnica jurídica, bem como defender os interesses do </w:t>
      </w:r>
      <w:r w:rsidRPr="005C5370">
        <w:rPr>
          <w:rFonts w:ascii="Arial" w:hAnsi="Arial" w:cs="Arial"/>
          <w:b/>
        </w:rPr>
        <w:t>BDMG</w:t>
      </w:r>
      <w:r w:rsidRPr="005C5370">
        <w:rPr>
          <w:rFonts w:ascii="Arial" w:hAnsi="Arial" w:cs="Arial"/>
        </w:rPr>
        <w:t>.</w:t>
      </w:r>
    </w:p>
    <w:p w:rsidR="00596EDB" w:rsidRPr="005C5370" w:rsidRDefault="00596EDB" w:rsidP="00596EDB">
      <w:pPr>
        <w:spacing w:after="0" w:line="276" w:lineRule="auto"/>
        <w:jc w:val="both"/>
        <w:rPr>
          <w:rFonts w:ascii="Arial" w:hAnsi="Arial" w:cs="Arial"/>
        </w:rPr>
      </w:pPr>
    </w:p>
    <w:p w:rsidR="00596EDB" w:rsidRPr="005C5370" w:rsidRDefault="00596EDB" w:rsidP="00596EDB">
      <w:pPr>
        <w:spacing w:after="0" w:line="276" w:lineRule="auto"/>
        <w:jc w:val="both"/>
        <w:rPr>
          <w:rFonts w:ascii="Arial" w:hAnsi="Arial" w:cs="Arial"/>
          <w:bCs/>
        </w:rPr>
      </w:pPr>
      <w:r w:rsidRPr="005C5370">
        <w:rPr>
          <w:rFonts w:ascii="Arial" w:hAnsi="Arial" w:cs="Arial"/>
          <w:bCs/>
        </w:rPr>
        <w:t>Declara, para todos os fins de direito:</w:t>
      </w:r>
    </w:p>
    <w:p w:rsidR="00596EDB" w:rsidRPr="005C5370" w:rsidRDefault="00596EDB" w:rsidP="00596EDB">
      <w:pPr>
        <w:spacing w:after="0" w:line="276" w:lineRule="auto"/>
        <w:jc w:val="both"/>
        <w:rPr>
          <w:rFonts w:ascii="Arial" w:hAnsi="Arial" w:cs="Arial"/>
          <w:bCs/>
        </w:rPr>
      </w:pPr>
    </w:p>
    <w:p w:rsidR="00596EDB" w:rsidRPr="005C5370" w:rsidRDefault="00596EDB" w:rsidP="00596EDB">
      <w:pPr>
        <w:spacing w:after="0" w:line="276" w:lineRule="auto"/>
        <w:jc w:val="both"/>
        <w:rPr>
          <w:rFonts w:ascii="Arial" w:hAnsi="Arial" w:cs="Arial"/>
          <w:bCs/>
        </w:rPr>
      </w:pPr>
      <w:r w:rsidRPr="005C5370">
        <w:rPr>
          <w:rFonts w:ascii="Arial" w:hAnsi="Arial" w:cs="Arial"/>
          <w:bCs/>
        </w:rPr>
        <w:t>1) concordar integralmente com as condições do dito edital, comprometendo-se a fornecer à Comissão quaisquer informações ou documentos solicitados e manter seu cadastro sempre atualizado, informando de imediato toda e qualquer alteração que venha a ocorrer em seus dados cadastrais;</w:t>
      </w:r>
    </w:p>
    <w:p w:rsidR="00596EDB" w:rsidRPr="005C5370" w:rsidRDefault="00596EDB" w:rsidP="00596EDB">
      <w:pPr>
        <w:spacing w:after="0" w:line="276" w:lineRule="auto"/>
        <w:jc w:val="both"/>
        <w:rPr>
          <w:rFonts w:ascii="Arial" w:hAnsi="Arial" w:cs="Arial"/>
          <w:bCs/>
        </w:rPr>
      </w:pPr>
    </w:p>
    <w:p w:rsidR="00596EDB" w:rsidRPr="005C5370" w:rsidRDefault="00596EDB" w:rsidP="00596EDB">
      <w:pPr>
        <w:spacing w:after="0" w:line="276" w:lineRule="auto"/>
        <w:jc w:val="both"/>
        <w:rPr>
          <w:rFonts w:ascii="Arial" w:hAnsi="Arial" w:cs="Arial"/>
          <w:bCs/>
        </w:rPr>
      </w:pPr>
      <w:r w:rsidRPr="005C5370">
        <w:rPr>
          <w:rFonts w:ascii="Arial" w:hAnsi="Arial" w:cs="Arial"/>
          <w:bCs/>
        </w:rPr>
        <w:t xml:space="preserve">2) </w:t>
      </w:r>
      <w:r w:rsidRPr="005C5370">
        <w:rPr>
          <w:rFonts w:ascii="Arial" w:hAnsi="Arial" w:cs="Arial"/>
          <w:iCs/>
          <w:color w:val="000000" w:themeColor="text1"/>
        </w:rPr>
        <w:t>sob as penas da lei, não haver fatos impeditivos para sua participação nas licitações para a consecução do objeto a que se refere o edital BDMG</w:t>
      </w:r>
      <w:r w:rsidRPr="005C5370">
        <w:rPr>
          <w:rFonts w:ascii="Arial" w:hAnsi="Arial" w:cs="Arial"/>
          <w:bCs/>
        </w:rPr>
        <w:t>29/2018, item 2.1; e</w:t>
      </w:r>
    </w:p>
    <w:p w:rsidR="00596EDB" w:rsidRPr="005C5370" w:rsidRDefault="00596EDB" w:rsidP="00596EDB">
      <w:pPr>
        <w:spacing w:after="0" w:line="276" w:lineRule="auto"/>
        <w:jc w:val="both"/>
        <w:rPr>
          <w:rFonts w:ascii="Arial" w:hAnsi="Arial" w:cs="Arial"/>
          <w:bCs/>
        </w:rPr>
      </w:pPr>
    </w:p>
    <w:p w:rsidR="00596EDB" w:rsidRPr="005C5370" w:rsidRDefault="00596EDB" w:rsidP="00596EDB">
      <w:pPr>
        <w:spacing w:after="0" w:line="276" w:lineRule="auto"/>
        <w:jc w:val="both"/>
        <w:rPr>
          <w:rFonts w:ascii="Arial" w:hAnsi="Arial" w:cs="Arial"/>
          <w:bCs/>
        </w:rPr>
      </w:pPr>
      <w:r w:rsidRPr="005C5370">
        <w:rPr>
          <w:rFonts w:ascii="Arial" w:hAnsi="Arial" w:cs="Arial"/>
          <w:bCs/>
        </w:rPr>
        <w:t xml:space="preserve">3) </w:t>
      </w:r>
      <w:r w:rsidRPr="005C5370">
        <w:rPr>
          <w:rFonts w:ascii="Arial" w:hAnsi="Arial" w:cs="Arial"/>
          <w:bCs/>
          <w:color w:val="000000" w:themeColor="text1"/>
        </w:rPr>
        <w:t xml:space="preserve">sob as penas da lei, </w:t>
      </w:r>
      <w:r w:rsidRPr="005C5370">
        <w:rPr>
          <w:rFonts w:ascii="Arial" w:hAnsi="Arial" w:cs="Arial"/>
          <w:iCs/>
          <w:color w:val="000000" w:themeColor="text1"/>
        </w:rPr>
        <w:t>para sua participação nas licitações para a consecução do objeto a que se refere o edital BDMG</w:t>
      </w:r>
      <w:r w:rsidRPr="005C5370">
        <w:rPr>
          <w:rFonts w:ascii="Arial" w:hAnsi="Arial" w:cs="Arial"/>
          <w:bCs/>
        </w:rPr>
        <w:t xml:space="preserve">29/2018, item 2.1, </w:t>
      </w:r>
      <w:r w:rsidRPr="005C5370">
        <w:rPr>
          <w:rFonts w:ascii="Arial" w:hAnsi="Arial" w:cs="Arial"/>
          <w:bCs/>
          <w:color w:val="000000" w:themeColor="text1"/>
        </w:rPr>
        <w:t>que em nenhuma de suas dependências ocorre trabalho noturno, perigoso ou insalubre por menores de 18 (dezoito) anos ou qualquer trabalho por menores de 16 (dezesseis) anos, salvo na condição de aprendiz, na forma da Lei.</w:t>
      </w:r>
    </w:p>
    <w:p w:rsidR="00596EDB" w:rsidRPr="005C5370" w:rsidRDefault="00596EDB" w:rsidP="00596EDB">
      <w:pPr>
        <w:spacing w:after="0" w:line="276" w:lineRule="auto"/>
        <w:jc w:val="both"/>
        <w:rPr>
          <w:rFonts w:ascii="Arial" w:hAnsi="Arial" w:cs="Arial"/>
          <w:bCs/>
        </w:rPr>
      </w:pPr>
    </w:p>
    <w:p w:rsidR="00596EDB" w:rsidRPr="005C5370" w:rsidRDefault="00596EDB" w:rsidP="00596EDB">
      <w:pPr>
        <w:spacing w:after="0" w:line="276" w:lineRule="auto"/>
        <w:jc w:val="both"/>
        <w:rPr>
          <w:rFonts w:ascii="Arial" w:hAnsi="Arial" w:cs="Arial"/>
          <w:bCs/>
        </w:rPr>
      </w:pPr>
      <w:r w:rsidRPr="005C5370">
        <w:rPr>
          <w:rFonts w:ascii="Arial" w:hAnsi="Arial" w:cs="Arial"/>
          <w:bCs/>
        </w:rPr>
        <w:t xml:space="preserve">Nome do </w:t>
      </w:r>
      <w:proofErr w:type="gramStart"/>
      <w:r w:rsidRPr="005C5370">
        <w:rPr>
          <w:rFonts w:ascii="Arial" w:hAnsi="Arial" w:cs="Arial"/>
          <w:bCs/>
        </w:rPr>
        <w:t>requerente:_</w:t>
      </w:r>
      <w:proofErr w:type="gramEnd"/>
      <w:r w:rsidRPr="005C5370">
        <w:rPr>
          <w:rFonts w:ascii="Arial" w:hAnsi="Arial" w:cs="Arial"/>
          <w:bCs/>
        </w:rPr>
        <w:t>__________________________________________________</w:t>
      </w:r>
    </w:p>
    <w:p w:rsidR="00596EDB" w:rsidRPr="005C5370" w:rsidRDefault="00596EDB" w:rsidP="00596EDB">
      <w:pPr>
        <w:spacing w:after="0" w:line="276" w:lineRule="auto"/>
        <w:jc w:val="both"/>
        <w:rPr>
          <w:rFonts w:ascii="Arial" w:hAnsi="Arial" w:cs="Arial"/>
          <w:bCs/>
        </w:rPr>
      </w:pPr>
      <w:r w:rsidRPr="005C5370">
        <w:rPr>
          <w:rFonts w:ascii="Arial" w:hAnsi="Arial" w:cs="Arial"/>
          <w:bCs/>
        </w:rPr>
        <w:t>CPF/CNPJ: ___________________________________________________________</w:t>
      </w:r>
    </w:p>
    <w:p w:rsidR="00596EDB" w:rsidRPr="005C5370" w:rsidRDefault="00596EDB" w:rsidP="00596EDB">
      <w:pPr>
        <w:spacing w:after="0" w:line="276" w:lineRule="auto"/>
        <w:jc w:val="both"/>
        <w:rPr>
          <w:rFonts w:ascii="Arial" w:hAnsi="Arial" w:cs="Arial"/>
          <w:bCs/>
        </w:rPr>
      </w:pPr>
      <w:r w:rsidRPr="005C5370">
        <w:rPr>
          <w:rFonts w:ascii="Arial" w:hAnsi="Arial" w:cs="Arial"/>
          <w:bCs/>
        </w:rPr>
        <w:t>Endereço: ____________________________________________________________</w:t>
      </w:r>
    </w:p>
    <w:p w:rsidR="00596EDB" w:rsidRPr="005C5370" w:rsidRDefault="00596EDB" w:rsidP="00596EDB">
      <w:pPr>
        <w:spacing w:after="0" w:line="276" w:lineRule="auto"/>
        <w:jc w:val="both"/>
        <w:rPr>
          <w:rFonts w:ascii="Arial" w:hAnsi="Arial" w:cs="Arial"/>
          <w:bCs/>
        </w:rPr>
      </w:pPr>
      <w:r w:rsidRPr="005C5370">
        <w:rPr>
          <w:rFonts w:ascii="Arial" w:hAnsi="Arial" w:cs="Arial"/>
          <w:bCs/>
        </w:rPr>
        <w:t>Cidade: __________________________ UF: ________________________________</w:t>
      </w:r>
    </w:p>
    <w:p w:rsidR="00596EDB" w:rsidRPr="005C5370" w:rsidRDefault="00596EDB" w:rsidP="00596EDB">
      <w:pPr>
        <w:spacing w:after="0" w:line="276" w:lineRule="auto"/>
        <w:jc w:val="both"/>
        <w:rPr>
          <w:rFonts w:ascii="Arial" w:hAnsi="Arial" w:cs="Arial"/>
          <w:bCs/>
        </w:rPr>
      </w:pPr>
      <w:r w:rsidRPr="005C5370">
        <w:rPr>
          <w:rFonts w:ascii="Arial" w:hAnsi="Arial" w:cs="Arial"/>
          <w:bCs/>
        </w:rPr>
        <w:t>CEP: _____________________ Telefone: ______________ Fax: ________________</w:t>
      </w:r>
    </w:p>
    <w:p w:rsidR="00596EDB" w:rsidRPr="005C5370" w:rsidRDefault="00596EDB" w:rsidP="00596EDB">
      <w:pPr>
        <w:spacing w:after="0" w:line="276" w:lineRule="auto"/>
        <w:jc w:val="both"/>
        <w:rPr>
          <w:rFonts w:ascii="Arial" w:hAnsi="Arial" w:cs="Arial"/>
          <w:bCs/>
        </w:rPr>
      </w:pPr>
      <w:r w:rsidRPr="005C5370">
        <w:rPr>
          <w:rFonts w:ascii="Arial" w:hAnsi="Arial" w:cs="Arial"/>
          <w:bCs/>
        </w:rPr>
        <w:t>Endereço Eletrônico: ____________________________________________________</w:t>
      </w:r>
    </w:p>
    <w:p w:rsidR="00596EDB" w:rsidRPr="005C5370" w:rsidRDefault="00596EDB" w:rsidP="00596EDB">
      <w:pPr>
        <w:spacing w:after="0" w:line="276" w:lineRule="auto"/>
        <w:jc w:val="both"/>
        <w:rPr>
          <w:rFonts w:ascii="Arial" w:hAnsi="Arial" w:cs="Arial"/>
          <w:bCs/>
        </w:rPr>
      </w:pPr>
      <w:r w:rsidRPr="005C5370">
        <w:rPr>
          <w:rFonts w:ascii="Arial" w:hAnsi="Arial" w:cs="Arial"/>
          <w:bCs/>
        </w:rPr>
        <w:t>Nome para contato: _____________________________________________________</w:t>
      </w:r>
    </w:p>
    <w:p w:rsidR="00596EDB" w:rsidRPr="005C5370" w:rsidRDefault="00596EDB" w:rsidP="00596EDB">
      <w:pPr>
        <w:spacing w:after="0" w:line="276" w:lineRule="auto"/>
        <w:jc w:val="both"/>
        <w:rPr>
          <w:rFonts w:ascii="Arial" w:hAnsi="Arial" w:cs="Arial"/>
          <w:bCs/>
        </w:rPr>
      </w:pPr>
      <w:r w:rsidRPr="005C5370">
        <w:rPr>
          <w:rFonts w:ascii="Arial" w:hAnsi="Arial" w:cs="Arial"/>
          <w:bCs/>
        </w:rPr>
        <w:t>Nome do Declarante (Representante Legal): _________________________________</w:t>
      </w:r>
    </w:p>
    <w:p w:rsidR="00596EDB" w:rsidRPr="005C5370" w:rsidRDefault="00596EDB" w:rsidP="00596EDB">
      <w:pPr>
        <w:spacing w:after="0" w:line="276" w:lineRule="auto"/>
        <w:jc w:val="both"/>
        <w:rPr>
          <w:rFonts w:ascii="Arial" w:hAnsi="Arial" w:cs="Arial"/>
          <w:bCs/>
        </w:rPr>
      </w:pPr>
    </w:p>
    <w:p w:rsidR="00596EDB" w:rsidRPr="005C5370" w:rsidRDefault="00596EDB" w:rsidP="00596EDB">
      <w:pPr>
        <w:spacing w:after="0" w:line="276" w:lineRule="auto"/>
        <w:jc w:val="both"/>
        <w:rPr>
          <w:rFonts w:ascii="Arial" w:hAnsi="Arial" w:cs="Arial"/>
          <w:bCs/>
        </w:rPr>
      </w:pPr>
    </w:p>
    <w:p w:rsidR="00596EDB" w:rsidRPr="005C5370" w:rsidRDefault="00596EDB" w:rsidP="00596EDB">
      <w:pPr>
        <w:spacing w:after="0" w:line="276" w:lineRule="auto"/>
        <w:jc w:val="both"/>
        <w:rPr>
          <w:rFonts w:ascii="Arial" w:hAnsi="Arial" w:cs="Arial"/>
          <w:bCs/>
        </w:rPr>
      </w:pPr>
    </w:p>
    <w:p w:rsidR="00596EDB" w:rsidRPr="005C5370" w:rsidRDefault="00596EDB" w:rsidP="00596EDB">
      <w:pPr>
        <w:spacing w:after="0" w:line="276" w:lineRule="auto"/>
        <w:jc w:val="both"/>
        <w:rPr>
          <w:rFonts w:ascii="Arial" w:hAnsi="Arial" w:cs="Arial"/>
          <w:bCs/>
        </w:rPr>
      </w:pPr>
      <w:r w:rsidRPr="005C5370">
        <w:rPr>
          <w:rFonts w:ascii="Arial" w:hAnsi="Arial" w:cs="Arial"/>
          <w:bCs/>
        </w:rPr>
        <w:t>Local, Data</w:t>
      </w:r>
    </w:p>
    <w:p w:rsidR="00596EDB" w:rsidRPr="005C5370" w:rsidRDefault="00596EDB" w:rsidP="00596EDB">
      <w:pPr>
        <w:spacing w:after="0" w:line="276" w:lineRule="auto"/>
        <w:rPr>
          <w:rFonts w:ascii="Arial" w:hAnsi="Arial" w:cs="Arial"/>
          <w:color w:val="000000" w:themeColor="text1"/>
        </w:rPr>
      </w:pPr>
      <w:r w:rsidRPr="005C5370">
        <w:rPr>
          <w:rFonts w:ascii="Arial" w:hAnsi="Arial" w:cs="Arial"/>
          <w:bCs/>
        </w:rPr>
        <w:t xml:space="preserve">Assinatura </w:t>
      </w:r>
      <w:proofErr w:type="gramStart"/>
      <w:r w:rsidRPr="005C5370">
        <w:rPr>
          <w:rFonts w:ascii="Arial" w:hAnsi="Arial" w:cs="Arial"/>
          <w:bCs/>
        </w:rPr>
        <w:t>do(</w:t>
      </w:r>
      <w:proofErr w:type="gramEnd"/>
      <w:r w:rsidRPr="005C5370">
        <w:rPr>
          <w:rFonts w:ascii="Arial" w:hAnsi="Arial" w:cs="Arial"/>
          <w:bCs/>
        </w:rPr>
        <w:t>s) representante(s) legal(ais) do requerente</w:t>
      </w:r>
    </w:p>
    <w:p w:rsidR="00574AAB" w:rsidRDefault="00596EDB"/>
    <w:sectPr w:rsidR="00574AA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EDB" w:rsidRDefault="00596EDB" w:rsidP="00596EDB">
      <w:pPr>
        <w:spacing w:after="0" w:line="240" w:lineRule="auto"/>
      </w:pPr>
      <w:r>
        <w:separator/>
      </w:r>
    </w:p>
  </w:endnote>
  <w:endnote w:type="continuationSeparator" w:id="0">
    <w:p w:rsidR="00596EDB" w:rsidRDefault="00596EDB" w:rsidP="00596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EDB" w:rsidRDefault="00596EDB" w:rsidP="00596EDB">
      <w:pPr>
        <w:spacing w:after="0" w:line="240" w:lineRule="auto"/>
      </w:pPr>
      <w:r>
        <w:separator/>
      </w:r>
    </w:p>
  </w:footnote>
  <w:footnote w:type="continuationSeparator" w:id="0">
    <w:p w:rsidR="00596EDB" w:rsidRDefault="00596EDB" w:rsidP="00596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B65" w:rsidRPr="0069286F" w:rsidRDefault="00596EDB" w:rsidP="0069286F">
    <w:pPr>
      <w:pStyle w:val="Cabealho"/>
      <w:jc w:val="right"/>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C16C6"/>
    <w:multiLevelType w:val="multilevel"/>
    <w:tmpl w:val="E37A7830"/>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lvlText w:val="3.%3.1"/>
      <w:lvlJc w:val="left"/>
      <w:pPr>
        <w:ind w:left="1004"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DB"/>
    <w:rsid w:val="00596EDB"/>
    <w:rsid w:val="008B676C"/>
    <w:rsid w:val="00C97834"/>
    <w:rsid w:val="00E82DAA"/>
    <w:rsid w:val="00F02A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AB89D-76AF-49E7-BBCA-7C64B90D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DB"/>
  </w:style>
  <w:style w:type="paragraph" w:styleId="Ttulo1">
    <w:name w:val="heading 1"/>
    <w:basedOn w:val="Normal"/>
    <w:next w:val="Normal"/>
    <w:link w:val="Ttulo1Char"/>
    <w:uiPriority w:val="9"/>
    <w:qFormat/>
    <w:rsid w:val="00596EDB"/>
    <w:pPr>
      <w:keepNext/>
      <w:numPr>
        <w:numId w:val="1"/>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76" w:lineRule="auto"/>
      <w:jc w:val="both"/>
      <w:outlineLvl w:val="0"/>
    </w:pPr>
    <w:rPr>
      <w:rFonts w:ascii="Arial" w:eastAsia="Times New Roman" w:hAnsi="Arial" w:cs="Arial"/>
      <w:b/>
      <w:bCs/>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6EDB"/>
    <w:rPr>
      <w:rFonts w:ascii="Arial" w:eastAsia="Times New Roman" w:hAnsi="Arial" w:cs="Arial"/>
      <w:b/>
      <w:bCs/>
      <w:sz w:val="24"/>
      <w:lang w:eastAsia="pt-BR"/>
    </w:rPr>
  </w:style>
  <w:style w:type="paragraph" w:customStyle="1" w:styleId="Default">
    <w:name w:val="Default"/>
    <w:rsid w:val="00596EDB"/>
    <w:pPr>
      <w:autoSpaceDE w:val="0"/>
      <w:autoSpaceDN w:val="0"/>
      <w:adjustRightInd w:val="0"/>
      <w:spacing w:after="0" w:line="240" w:lineRule="auto"/>
    </w:pPr>
    <w:rPr>
      <w:rFonts w:ascii="Arial" w:hAnsi="Arial" w:cs="Arial"/>
      <w:color w:val="000000"/>
      <w:sz w:val="24"/>
      <w:szCs w:val="24"/>
    </w:rPr>
  </w:style>
  <w:style w:type="paragraph" w:styleId="Cabealho">
    <w:name w:val="header"/>
    <w:aliases w:val="Cabeçalho superior,Heading 1a,h,he,HeaderNN"/>
    <w:basedOn w:val="Normal"/>
    <w:link w:val="CabealhoChar"/>
    <w:uiPriority w:val="99"/>
    <w:unhideWhenUsed/>
    <w:rsid w:val="00596EDB"/>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596EDB"/>
  </w:style>
  <w:style w:type="paragraph" w:styleId="Rodap">
    <w:name w:val="footer"/>
    <w:basedOn w:val="Normal"/>
    <w:link w:val="RodapChar"/>
    <w:uiPriority w:val="99"/>
    <w:unhideWhenUsed/>
    <w:rsid w:val="00596EDB"/>
    <w:pPr>
      <w:tabs>
        <w:tab w:val="center" w:pos="4252"/>
        <w:tab w:val="right" w:pos="8504"/>
      </w:tabs>
      <w:spacing w:after="0" w:line="240" w:lineRule="auto"/>
    </w:pPr>
  </w:style>
  <w:style w:type="character" w:customStyle="1" w:styleId="RodapChar">
    <w:name w:val="Rodapé Char"/>
    <w:basedOn w:val="Fontepargpadro"/>
    <w:link w:val="Rodap"/>
    <w:uiPriority w:val="99"/>
    <w:rsid w:val="0059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76AF9007576AC428470660DE719B133" ma:contentTypeVersion="1" ma:contentTypeDescription="Crie um novo documento." ma:contentTypeScope="" ma:versionID="f430723cff7c39805e3aae744dd57aa6">
  <xsd:schema xmlns:xsd="http://www.w3.org/2001/XMLSchema" xmlns:xs="http://www.w3.org/2001/XMLSchema" xmlns:p="http://schemas.microsoft.com/office/2006/metadata/properties" xmlns:ns2="aa7e362a-291e-497c-b376-e1440cf729d5" targetNamespace="http://schemas.microsoft.com/office/2006/metadata/properties" ma:root="true" ma:fieldsID="9db7ae55cc1c172df2f64c1be34e068c" ns2:_="">
    <xsd:import namespace="aa7e362a-291e-497c-b376-e1440cf729d5"/>
    <xsd:element name="properties">
      <xsd:complexType>
        <xsd:sequence>
          <xsd:element name="documentManagement">
            <xsd:complexType>
              <xsd:all>
                <xsd:element ref="ns2:Sen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e362a-291e-497c-b376-e1440cf729d5" elementFormDefault="qualified">
    <xsd:import namespace="http://schemas.microsoft.com/office/2006/documentManagement/types"/>
    <xsd:import namespace="http://schemas.microsoft.com/office/infopath/2007/PartnerControls"/>
    <xsd:element name="Senha" ma:index="8" nillable="true" ma:displayName="Senha" ma:internalName="Senh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ha xmlns="aa7e362a-291e-497c-b376-e1440cf729d5" xsi:nil="true"/>
  </documentManagement>
</p:properties>
</file>

<file path=customXml/itemProps1.xml><?xml version="1.0" encoding="utf-8"?>
<ds:datastoreItem xmlns:ds="http://schemas.openxmlformats.org/officeDocument/2006/customXml" ds:itemID="{E36B12E7-655E-4DF8-B0F2-6EFAC2B68EC2}"/>
</file>

<file path=customXml/itemProps2.xml><?xml version="1.0" encoding="utf-8"?>
<ds:datastoreItem xmlns:ds="http://schemas.openxmlformats.org/officeDocument/2006/customXml" ds:itemID="{13BF5CAF-B0E2-41D3-BA78-7D448F3062F0}"/>
</file>

<file path=customXml/itemProps3.xml><?xml version="1.0" encoding="utf-8"?>
<ds:datastoreItem xmlns:ds="http://schemas.openxmlformats.org/officeDocument/2006/customXml" ds:itemID="{9492FB21-2EF3-4625-B811-52A182D03AA0}"/>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1944</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Quaresma Rodrigues</dc:creator>
  <cp:keywords/>
  <dc:description/>
  <cp:lastModifiedBy>Luciana Quaresma Rodrigues</cp:lastModifiedBy>
  <cp:revision>1</cp:revision>
  <dcterms:created xsi:type="dcterms:W3CDTF">2018-09-21T15:03:00Z</dcterms:created>
  <dcterms:modified xsi:type="dcterms:W3CDTF">2018-09-21T15:03:00Z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0x010100976AF9007576AC428470660DE719B133</vt:lpwstr>
  </property>
</Properties>
</file>