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BC" w:rsidRDefault="003F60BC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873A11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PREGÃO ELETRÔNICO BDMG-25</w:t>
            </w:r>
            <w:r w:rsidRPr="00D146D3">
              <w:rPr>
                <w:rFonts w:cs="Arial"/>
                <w:b/>
                <w:color w:val="000000"/>
              </w:rPr>
              <w:t>/201</w:t>
            </w:r>
            <w:r>
              <w:rPr>
                <w:rFonts w:cs="Arial"/>
                <w:b/>
                <w:color w:val="000000"/>
              </w:rPr>
              <w:t>8</w:t>
            </w:r>
            <w:r>
              <w:rPr>
                <w:rFonts w:cs="Arial"/>
                <w:b/>
              </w:rPr>
              <w:t xml:space="preserve"> – LOTE 02</w:t>
            </w:r>
          </w:p>
          <w:p w:rsidR="00873A11" w:rsidRPr="00D146D3" w:rsidRDefault="00873A11" w:rsidP="0039018E">
            <w:pPr>
              <w:jc w:val="center"/>
              <w:rPr>
                <w:rFonts w:cs="Arial"/>
                <w:b/>
              </w:rPr>
            </w:pPr>
          </w:p>
          <w:p w:rsidR="00873A11" w:rsidRPr="00D146D3" w:rsidRDefault="00873A11" w:rsidP="0039018E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  <w:bookmarkEnd w:id="0"/>
          </w:p>
          <w:p w:rsidR="00873A11" w:rsidRPr="00D146D3" w:rsidRDefault="00873A11" w:rsidP="0039018E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1.1 CNPJ: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873A11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spacing w:before="120"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2. ENDEREÇO: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completo&gt;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873A11" w:rsidRPr="00D146D3" w:rsidTr="0039018E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3. TELEFONE:</w:t>
            </w:r>
          </w:p>
          <w:p w:rsidR="00873A11" w:rsidRPr="00D146D3" w:rsidRDefault="00873A11" w:rsidP="0039018E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nº de telefone&gt;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5. E-MAIL:</w:t>
            </w:r>
          </w:p>
          <w:p w:rsidR="00873A11" w:rsidRPr="00D146D3" w:rsidRDefault="00873A11" w:rsidP="0039018E">
            <w:pPr>
              <w:spacing w:before="60" w:after="6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de e-mail&gt;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873A11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6</w:t>
            </w:r>
            <w:r>
              <w:rPr>
                <w:rFonts w:eastAsia="Calibri" w:cs="Arial"/>
                <w:b/>
              </w:rPr>
              <w:t>. DETALHAMENTO DO ITEM</w:t>
            </w:r>
            <w:r w:rsidRPr="00D146D3">
              <w:rPr>
                <w:rFonts w:eastAsia="Calibri" w:cs="Arial"/>
                <w:b/>
              </w:rPr>
              <w:t xml:space="preserve"> A SER FORNECIDO: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807"/>
              <w:gridCol w:w="2639"/>
              <w:gridCol w:w="1739"/>
              <w:gridCol w:w="1276"/>
              <w:gridCol w:w="1157"/>
              <w:gridCol w:w="1096"/>
            </w:tblGrid>
            <w:tr w:rsidR="00873A11" w:rsidTr="0039018E">
              <w:trPr>
                <w:trHeight w:val="975"/>
                <w:tblHeader/>
              </w:trPr>
              <w:tc>
                <w:tcPr>
                  <w:tcW w:w="323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3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Cód. SIAD</w:t>
                  </w:r>
                </w:p>
              </w:tc>
              <w:tc>
                <w:tcPr>
                  <w:tcW w:w="1416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DESCRIÇÃO - SIAD</w:t>
                  </w:r>
                </w:p>
              </w:tc>
              <w:tc>
                <w:tcPr>
                  <w:tcW w:w="933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FB7805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FB7805">
                    <w:rPr>
                      <w:rFonts w:cs="Arial"/>
                      <w:b/>
                      <w:bCs/>
                      <w:color w:val="000000"/>
                      <w:sz w:val="16"/>
                      <w:szCs w:val="18"/>
                    </w:rPr>
                    <w:t>UNIDADE DE FORNECIMENTO</w:t>
                  </w:r>
                </w:p>
              </w:tc>
              <w:tc>
                <w:tcPr>
                  <w:tcW w:w="685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FB7805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FB7805">
                    <w:rPr>
                      <w:rFonts w:cs="Arial"/>
                      <w:b/>
                      <w:bCs/>
                      <w:color w:val="000000"/>
                      <w:sz w:val="16"/>
                      <w:szCs w:val="18"/>
                    </w:rPr>
                    <w:t>QUANTIDADE A LICITAR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FABRICANTE/</w:t>
                  </w:r>
                </w:p>
                <w:p w:rsidR="00873A11" w:rsidRPr="00FB7805" w:rsidRDefault="00873A11" w:rsidP="0039018E">
                  <w:pPr>
                    <w:jc w:val="center"/>
                    <w:rPr>
                      <w:rFonts w:ascii="Calibri" w:hAnsi="Calibri"/>
                      <w:b/>
                      <w:color w:val="000000"/>
                      <w:sz w:val="16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88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873A11" w:rsidRPr="00FB7805" w:rsidRDefault="00873A11" w:rsidP="0039018E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8"/>
                    </w:rPr>
                  </w:pPr>
                  <w:r w:rsidRPr="00FB7805">
                    <w:rPr>
                      <w:rFonts w:ascii="Calibri" w:hAnsi="Calibri"/>
                      <w:b/>
                      <w:color w:val="000000"/>
                      <w:sz w:val="16"/>
                    </w:rPr>
                    <w:t xml:space="preserve">VALOR </w:t>
                  </w:r>
                  <w:r>
                    <w:rPr>
                      <w:rFonts w:ascii="Calibri" w:hAnsi="Calibri"/>
                      <w:b/>
                      <w:color w:val="000000"/>
                      <w:sz w:val="16"/>
                    </w:rPr>
                    <w:t>OFERTADO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1669397</w:t>
                  </w:r>
                </w:p>
              </w:tc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741EA7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HIGIENIZADOR ANTISSEPTICO DE MAOS ASPECTO FISICO: GEL; COMPOSICAO: ALCOOL ETILICO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HIDRATADO + AGENTE HIDRATANTE; GRAU INPM: DE 62 A 74 GRAUS; GRAU GL: DE 70 A 84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GRAUS; APRESENTACAO: REFIL PARA DISPENSER 800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ML COM BICO DOSADOR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. Complementação da especificação: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PRODUTO DE FACIL ESPALHABILIDADE, SEM RESIDUOS, SEM ENXAGUE, SEM FRAGRANCIA, SEM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CORANTE E HIPOALERGENICO.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PH: ENTRE 6,5 A 7,5.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DENSIDADE: DE 0,850 A 0,900 G/CM3.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VISCOSIDADE: DE 8.000 A 10.000 CPS, MEDIDA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A TEMPERATURA DE 20 A 25 GRAUS CELSIUS.</w:t>
                  </w:r>
                </w:p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APRESENTAR LAUDO DE ATIVIDADE ANT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IMICROBIANA: BACTERICIDA CONTRA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STAPHYLOCOCUS AUREUS, SALMONELLA CHOLE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RAESUIS E PSEUDOMONAS </w:t>
                  </w:r>
                  <w:r w:rsidRPr="00741EA7">
                    <w:rPr>
                      <w:rFonts w:cs="Arial"/>
                      <w:color w:val="000000"/>
                      <w:sz w:val="16"/>
                      <w:szCs w:val="16"/>
                    </w:rPr>
                    <w:t>AERUGINOSA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t xml:space="preserve"> </w:t>
                  </w:r>
                  <w:r w:rsidRPr="003D1E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3D1E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Indagel</w:t>
                  </w:r>
                  <w:proofErr w:type="spellEnd"/>
                  <w:r w:rsidRPr="003D1E69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, Prime, Start ou similar</w:t>
                  </w:r>
                </w:p>
              </w:tc>
              <w:tc>
                <w:tcPr>
                  <w:tcW w:w="9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Refil 800mL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Pr="0088450A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  <w:sz w:val="18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Pr="0088450A" w:rsidRDefault="00873A11" w:rsidP="0039018E">
                  <w:pPr>
                    <w:jc w:val="center"/>
                    <w:rPr>
                      <w:rFonts w:cs="Arial"/>
                      <w:color w:val="000000"/>
                      <w:sz w:val="18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color w:val="000000"/>
                      <w:sz w:val="16"/>
                      <w:szCs w:val="16"/>
                    </w:rPr>
                    <w:t>16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6</w:t>
                  </w:r>
                  <w:r w:rsidRPr="005614B6">
                    <w:rPr>
                      <w:rFonts w:cs="Arial"/>
                      <w:color w:val="000000"/>
                      <w:sz w:val="16"/>
                      <w:szCs w:val="16"/>
                    </w:rPr>
                    <w:t>9486</w:t>
                  </w:r>
                </w:p>
              </w:tc>
              <w:tc>
                <w:tcPr>
                  <w:tcW w:w="1416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4D4154">
                    <w:rPr>
                      <w:rFonts w:cs="Arial"/>
                      <w:color w:val="000000"/>
                      <w:sz w:val="16"/>
                      <w:szCs w:val="16"/>
                    </w:rPr>
                    <w:t>ALCOOL ETILICO HIDRATADO ASPECTO FISICO: SOLUCAO AQUOSA; GRAU INPM: 70; GRAU G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L: 77; APRESENTACAO: FRASCO 1 L. </w:t>
                  </w:r>
                  <w:r w:rsidRPr="005614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Start, </w:t>
                  </w:r>
                  <w:proofErr w:type="spellStart"/>
                  <w:r w:rsidRPr="005614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Ciclofarma</w:t>
                  </w:r>
                  <w:proofErr w:type="spellEnd"/>
                  <w:r w:rsidRPr="005614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614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Itaja</w:t>
                  </w:r>
                  <w:proofErr w:type="spellEnd"/>
                  <w:r w:rsidRPr="005614B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color w:val="000000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28428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BORRIFADOR/PULVERIZADOR - APLICACAO: DISPERSAO DE PRODUTOS; MATERIA-PRIMA: PLASTICO, COM GATILHO PARA ACIONAMENTO MANUAL; CAPACIDADE: 500ML.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Ingleza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Gifor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, GL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sz w:val="16"/>
                      <w:szCs w:val="16"/>
                    </w:rPr>
                    <w:t>1213660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sz w:val="16"/>
                      <w:szCs w:val="16"/>
                    </w:rPr>
                    <w:t xml:space="preserve">CERA - CONSISTENCIA: LIQUIDA; APRESENTACAO: NATURAL; COR: INCOLOR; APLICACAO: PISOS EM PEDRA, PISOS LAVAVEIS, ARDOSIA. </w:t>
                  </w:r>
                  <w:r w:rsidRPr="005614B6">
                    <w:rPr>
                      <w:rFonts w:cs="Arial"/>
                      <w:b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5614B6">
                    <w:rPr>
                      <w:rFonts w:cs="Arial"/>
                      <w:b/>
                      <w:sz w:val="16"/>
                      <w:szCs w:val="16"/>
                    </w:rPr>
                    <w:t>Ingleza</w:t>
                  </w:r>
                  <w:proofErr w:type="spellEnd"/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sz w:val="16"/>
                      <w:szCs w:val="16"/>
                    </w:rPr>
                    <w:t>Galão 5L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614B6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5614B6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146862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 xml:space="preserve">CERA - CONSISTENCIA: LIQUIDA; APRESENTACAO: SINTETICA, COM AUTO-BRILHO; COR: PRETA; APLICACAO: </w:t>
                  </w:r>
                  <w:r w:rsidRPr="00C815EA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PISOS LAVAVEIS, GRANILITE, MARMORE, ARDOSIA, PAVIFLEX. </w:t>
                  </w:r>
                  <w:r w:rsidRPr="00C815EA">
                    <w:rPr>
                      <w:rFonts w:cs="Arial"/>
                      <w:b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sz w:val="16"/>
                      <w:szCs w:val="16"/>
                    </w:rPr>
                    <w:t>Ingleza</w:t>
                  </w:r>
                  <w:proofErr w:type="spellEnd"/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lastRenderedPageBreak/>
                    <w:t>Galão 5L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367451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CLORO - APRESENTACAO: LIQUIDO; FINALIDADE: SANITIZACAO; Complementação da especificação: NA EMBALAGEM DEVERA CONSTAR A DATA DA FABRICACAO, DA VALIDADE, NUMERO DO LOTE, INFORMACOES E ADVERTENCIAS. Outras especificações: teor de cloro ativo mínimo de 3,48%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Start, Marina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1582976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DESINFETANTE </w:t>
                  </w:r>
                  <w:r w:rsidRPr="00C815EA">
                    <w:rPr>
                      <w:rFonts w:cs="Arial"/>
                      <w:sz w:val="16"/>
                      <w:szCs w:val="16"/>
                    </w:rPr>
                    <w:t xml:space="preserve">USO PROFISSIONAL 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- APRESENTACAO: DESINFETANTE CONCENTRADO; ESSENCIA: FLORAL; Complementação da especificação: COMPOSICAO: CLORETO DE BENZALCONIO, TENSOATIVOS NAO IONICOS, AGENTE DE CONTROLE DE PH, CORANTES, FRAGRANCIA, 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CONSERVANTES  E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AGUA; DILUIÇÃO: ATE 1/300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Ingleza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DS300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Galão 5L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73237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DESODORIZADOR DE AMBIENTES - APRESENTACAO: SPRAY; ESSENCIA: LAVANDA; NA EMBALAGEM DEVERA CONSTAR A DATA DA FABRICACAO, DA VALIDADE E NUMERO DO LOTE.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BOM AR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Frasco com 360 </w:t>
                  </w:r>
                  <w:proofErr w:type="spell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mL</w:t>
                  </w:r>
                  <w:proofErr w:type="spellEnd"/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6 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1583026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DETERGENTE ALCALINO - FINALIDADE: REMOCAO DE GORDURA CARBONIZADA; APLICACAO: EQUIPAMENTOS DE COZINHA. Complementação da especificação: DETERGENTE ALCALINO DESINCRUSTANTE. 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COMPOSICAO:HIDROXIDO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DE SODIO, ALCALINIZANTES, TENSOATIVOS NAO IONICOS SEQUESTRANTE, MISTURA DE AMINA QUATERNIZADA E ALCOOL ETOXILADO E AGUA.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Ingleza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Mister Max1 - GC1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Galão 5L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1273213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DETERGENTE NEUTRO - IDENTIFICACAO: NEUTRO BIODEGRADAVEL; PH: 5,5 A 8,0; DENSIDADE: NAO APLICAVEL. Complementação da especificação: DETERGENTE LIQUIDO NEUTRO BIODEGRADAVEL, COMPOSTO POR MATERIA ATIVA DETERGENTE, PH ENTRE 5,5 A 8,0. O PRODUTO DEVERA SER TRANSPARENTE, ISENTO 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DE  PERFUME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, PARTICULAS INSOLUVEIS OU  MATERIAL PRECIPITADO E INOCUO A PELE. DEVERA GARANTIR A REMOCAO DE RESIDUOS 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GORDUROSOS  E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SUJIDADES EM GERAL E ENXAGUE RAPIDO. 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EMBALADO  EM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  FRASCO PLASTICO FLEXIVEL E 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INQUEBRAVEL, PROVIDO DE TAMPA FIXADA SOB PRESSAO E BICO APLICADOR. NO ROTULO DEVERA CONSTAR OS DADOS DE IDENTIFICACAO, PROCEDENCIA, PRAZO </w:t>
                  </w:r>
                  <w:proofErr w:type="spell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PRAZO</w:t>
                  </w:r>
                  <w:proofErr w:type="spell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DE VALIDADE E NUMERO DE REGISTRO OU NOTIFICACAO DO PRODUTO JUNTO AO ORGAO DA VIGILANCIA SANITARIA.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Limpol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Qotimo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Frasco 500mL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1434209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DETERGENTE NEUTRO - IDENTIFICACAO: HIPERCONCENTRADO; PH: 6,5 ~ 7,5; DENSIDADE: 0,99 A 1,01 G/ML. Complementação da especificação: DETERGENTE PARA USO PROFISSIONAL, COM ALTO PODER DESENGORDURANTE E DESINFETANTE. DILUICAO 1 PARTE EM ATE 400 PARTES DE AGUA.</w:t>
                  </w:r>
                  <w:r w:rsidRPr="00C815EA">
                    <w:rPr>
                      <w:rFonts w:cs="Arial"/>
                      <w:sz w:val="16"/>
                      <w:szCs w:val="16"/>
                    </w:rPr>
                    <w:br/>
                  </w:r>
                  <w:r w:rsidRPr="00C815EA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sz w:val="16"/>
                      <w:szCs w:val="16"/>
                    </w:rPr>
                    <w:t>Ingleza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DN 400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Galão 5L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1604678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ESCOVA PARA LIMPEZA - CERDAS: NYLON; UTILIDADE: LIMPEZA EM GERAL; APRESENTACAO: </w:t>
                  </w:r>
                  <w:r w:rsidRPr="00C815EA">
                    <w:rPr>
                      <w:rFonts w:cs="Arial"/>
                      <w:sz w:val="16"/>
                      <w:szCs w:val="16"/>
                    </w:rPr>
                    <w:t>CORPO DE MADEIRA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, SEM CABO.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Condor, Halley, SL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120847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ESCOVA PARA LIMPEZA - CERDAS: NYLON; UTILIDADE: LIMPEZA DE VASO SANITARIO; APRESENTACAO: COM CORPO, CABO E ESTOJO EM PLASTICO</w:t>
                  </w:r>
                  <w:r w:rsidRPr="00C815EA">
                    <w:rPr>
                      <w:rFonts w:cs="Arial"/>
                      <w:color w:val="FF0000"/>
                      <w:sz w:val="16"/>
                      <w:szCs w:val="16"/>
                    </w:rPr>
                    <w:t xml:space="preserve">. 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Complementação da especificação: CABO MEDINDO APROXIMADAMENTE 265MM, PODENDO APRESENTAR UMA VARIACAO DE + OU - 10MM.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Bettanin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Sanyprin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, SL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795305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ESCOVA PARA LIMPEZA - CERDAS: NYLON; UTILIDADE: LIMPEZA EM GERAL; APRESENTACAO: CABO EM PLASTICO MEDINDO 17CM, APROXIMADAMENTE. Outras especificações: ESCOVA REC </w:t>
                  </w:r>
                  <w:proofErr w:type="spell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REC</w:t>
                  </w:r>
                  <w:proofErr w:type="spell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Bettanin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1258699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ESPONJA SINTETICA PARA LIMPEZA - MATERIA-PRIMA: FIBRAS SINTETICAS E MINERAL ABRASIVO; TIPO: DU</w:t>
                  </w:r>
                  <w:r w:rsidRPr="00C815EA">
                    <w:rPr>
                      <w:rFonts w:cs="Arial"/>
                      <w:sz w:val="16"/>
                      <w:szCs w:val="16"/>
                    </w:rPr>
                    <w:t>PLA FACE (VERMELHA E BRANCA);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FORMATO: RETANGULAR (72MM X 135MM X 30MM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);.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Complementação da especificação: PARA USO EM SUPERFICIES COMO LOUCAS SANITARIAS, METAIS, INOX, CRISTAIS PLASTICOS, VIDROS E  PRATARIAS, SEM PROVOCAR  RISCOS NOS OBJETOS OU SUPERFICIES.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Sctoch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Brite - 3M,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Bettanin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 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45659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LA DE ACO - TIPO: BIODEGRADAVEL; FRAGRANCIA: SEM PERFUME; PESO LIQUIDO: EMBALAGEM COM PESO LIQUIDO MINIMO DE 60G.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Bombril, </w:t>
                  </w:r>
                  <w:proofErr w:type="gram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Inove</w:t>
                  </w:r>
                  <w:proofErr w:type="gram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Pacote 8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1152947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ESPONJA SINTETICA PARA LIMPEZA - MATERIA-PRIMA: UMA FACE DE POLIURETANO E OUTRA ABRASIVA; TIPO: DUPLA FACE; FORMATO: RETANGULAR (7,5CM LARG X 11CM COMP X 2,5CM ALT). Complementação da especificação: ESPONJA DUPLA FACE A BASE DE FIBRAS SINTETICAS E MINERAL ABRASIVO, UNIDAS POR RESINA A PROVA D'AGUA, EVITANDO A SEPARACAO DA PARTE AMARELA DA PARTE VERDE. ESPONJA DUPLA FACE: LADO AMARELO (ESPUMA MACIA), PARA LIMPEZA DE SUPERFICIES DELICADAS. LADO VERDE (FIBRA ABRASIVA MAIS DENSA), PARA LIMPEZA MAIS PESADA. POSSUINDO ACAO ANTIBACTERICIDA.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Scotch Brite - 3M,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Bettanin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1349910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 xml:space="preserve">SACO DESCARTAVEL PARA ASPIRADOR DE PO - COMPATIBILIDADE: ELECTROLUX GT3000 PRO. </w:t>
                  </w:r>
                  <w:r w:rsidRPr="00C815EA">
                    <w:rPr>
                      <w:rFonts w:cs="Arial"/>
                      <w:b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sz w:val="16"/>
                      <w:szCs w:val="16"/>
                    </w:rPr>
                    <w:t>Eletrolux</w:t>
                  </w:r>
                  <w:proofErr w:type="spellEnd"/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126160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FLANELA PARA LIMPEZA - DIMENSOES: 60CM DE LARGURA, EM ROLO. Outra especificação: cor amarela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Flamatex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Intextil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Metro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126160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FLANELA PARA LIMPEZA - DIMENSOES: 60CM DE LARGURA, EM ROLO. Outra especificação: cor branca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Flamatex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Intextil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Metro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1496190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LIMPADOR INSTANTANEO - TIPO: MULTIUSO COM CLORO ATIVO; APRESENTACAO: SPRAY; FRAGRANCIA: CONFORME SOLICITACAO PELO ORGAO/ENTIDADE; Complementação da especificação: INGREDIENTE ATIVO: HIPOCLORITO DE SODIO  4,2282% P/P COMO CLORO ATIVO, PODENDO CHEGAR ATE 1% P/P DE CLORO ATIVO APOS 12 </w:t>
                  </w:r>
                  <w:proofErr w:type="gramStart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MESES,SEM</w:t>
                  </w:r>
                  <w:proofErr w:type="gramEnd"/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COMPROMETER A EFICIENCIA DO PRODUTO.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Veja X-14 Tira Limo com Cloro Ativo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Frasco de 500mL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12 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40371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LUSTRA MOVEIS - APLICACAO: POLIMENTO DE MADEIRA E MOVEIS EM GERAL; COMPOSICAO: SILICONE, OLEO MINERAL, PRESERVANTE LAVANDA E AGUA; CONSISTENCIA: ESPESSANTE. Complementação da especificação: NA EMBALAGEM DEVERA CONSTAR A DATA DA FABRICACAO, DA VALIDADE, NUMERO DO LOTE, INFORMACOES E ADVERTENCIAS.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Ingleza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Worker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, Officer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Frasco 200mL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548359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LUVA PARA LIMPEZA - MATERIA-PRIMA: LATEX NATURAL; TAMANHO: GRANDE; CANO: MEDIO; TIPO: COM 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FORRO E ANTIDERRAPANTE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  <w:t xml:space="preserve">Complementação da especificação: MULTIUSO, RESISTENTES E ANATOMICAS (FORRO 100% ALGODAO); NA EMBALAGEM DEVERA CONSTAR A DATA DE VALIDADE DO PRODUTO.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Danny DA-300,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Volk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Nobre,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Mucambo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Par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548367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LUVA PARA LIMPEZA - MATERIA-PRIMA: LATEX NATURAL; TAMANHO: MEDIO; CANO: MEDIO; TIPO: COM FORRO E ANTIDERRAPANTE.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Danny DA-300,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Volk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Nobre,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Mucambo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548375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LUVA PARA LIMPEZA - MATERIA-PRIMA: LATEX NATURAL; TAMANHO: PEQUENO; CANO: MEDIO; TIPO: COM FORRO E ANTIDERRAPANTE. Complementação da especificação: MULTIUSO, RESISTENTES E ANATOMICAS (FORRO 100% ALGODAO); NA EMBALAGEM DEVERA CONSTAR A DATA DE VALIDADE DO PRODUTO. Complementação da especificação: MULTIUSO, RESISTENTES E ANATOMICAS (FORRO 100% ALGODAO); NA EMBALAGEM DEVERA CONSTAR A DATA DE VALIDADE DO PRODUTO.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Danny DA-300,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Volk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Nobre,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Mucambo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1019627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LUVA PARA LIMPEZA - MATERIA-PRIMA: LATEX NATURAL; TAMANHO: GRANDE; CANO: LONGO DE 20CM; TIPO: SEM FORRO E ANTIDERRAPANTE. Complementação da especificação: MULTIUSO, RESISTENTE E ANATOMICA. ANTIALERGENCIA. NA EMBALAGEM DEVERA CONSTAR A DATA DE FABRICACAO E DE VALIDADE DO PRODUTO.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Volk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1019740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LUVA PARA LIMPEZA - MATERIA-PRIMA: LATEX NATURAL; TAMANHO: MEDIO; CANO: LONGO DE 20CM; TIPO: SEM FORRO E ATIDERRAPANTE. Complementação da especificação: MULTIUSO, RESISTENTE E ANATOMICA. ANTIALERGENCIA. NA EMBALAGEM DEVERA CONSTAR A DATA DE FABRICACAO E DE VALIDADE DO PRODUTO.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Volk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1496174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LUVA PARA LIMPEZA - MATERIA-PRIMA: LATEX NATURAL; TAMANHO: PEQUENO; CANO: LONGO DE 20CM; TIPO: SEM FORRO E ATIDERRAPANTE. </w:t>
                  </w: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Complementação da especificação: MULTIUSO, RESISTENTE E ANATOMICA. ANTIALERGENCIA. NA EMBALAGEM DEVERA CONSTAR A DATA DE FABRICACAO E DE VALIDADE DO PRODUTO.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Volk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Par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752C2">
                    <w:rPr>
                      <w:rFonts w:eastAsia="Calibri" w:cs="Arial"/>
                      <w:color w:val="000000"/>
                      <w:sz w:val="16"/>
                      <w:szCs w:val="16"/>
                      <w:lang w:eastAsia="en-US"/>
                    </w:rPr>
                    <w:t>1672720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752C2">
                    <w:rPr>
                      <w:rFonts w:eastAsia="Calibri" w:cs="Arial"/>
                      <w:color w:val="000000"/>
                      <w:sz w:val="16"/>
                      <w:szCs w:val="16"/>
                      <w:lang w:eastAsia="en-US"/>
                    </w:rPr>
                    <w:t>LUVA DESCARTAVEL PARA PROCEDIMENTOS NAO CIRURGICOS COMPOSICAO: 100% VINIL (PVC); PO: BIOABSORVIVEL; TAMANHO: M; FORMATO: AMBIDESTRA; TEXTURA: LISA; APRES</w:t>
                  </w:r>
                  <w:r>
                    <w:rPr>
                      <w:rFonts w:eastAsia="Calibri" w:cs="Arial"/>
                      <w:color w:val="000000"/>
                      <w:sz w:val="16"/>
                      <w:szCs w:val="16"/>
                      <w:lang w:eastAsia="en-US"/>
                    </w:rPr>
                    <w:t>ENTACAO: EMBALAGEM 100 UNIDADES</w:t>
                  </w:r>
                  <w:r w:rsidRPr="009E6DD2">
                    <w:rPr>
                      <w:rFonts w:eastAsia="Calibri" w:cs="Arial"/>
                      <w:color w:val="000000"/>
                      <w:sz w:val="16"/>
                      <w:szCs w:val="16"/>
                      <w:lang w:eastAsia="en-US"/>
                    </w:rPr>
                    <w:t xml:space="preserve">. Complementação da especificação NAO ESTERILIZADA, SUPERFICIE LISA DE COR TRANSPARENTE, AMBIDESTRA, LUBRIFICACAO INTERNA COM PO BIO-ABSORVIVEL. </w:t>
                  </w:r>
                  <w:r w:rsidRPr="009E6DD2">
                    <w:rPr>
                      <w:rFonts w:eastAsia="Calibri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Marca de referência: </w:t>
                  </w:r>
                  <w:proofErr w:type="spellStart"/>
                  <w:r w:rsidRPr="009E6DD2">
                    <w:rPr>
                      <w:rFonts w:eastAsia="Calibri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Volk</w:t>
                  </w:r>
                  <w:proofErr w:type="spellEnd"/>
                  <w:r w:rsidRPr="009E6DD2">
                    <w:rPr>
                      <w:rFonts w:eastAsia="Calibri" w:cs="Arial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Caixa com 100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C815EA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1254227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TOALHA DE PAPEL - TIPO: GOFRADA, FOLHA SIMPLES, 100% CELULOSE VIRGEM; APRESENTACAO: BOBINA; MEDIDAS: 200 METROS X 20CM DE LARGURA, GRAMATURA 32G/M2; QUALIDADE: ALTA QUALIDADE E MAIOR RESISTENCIA (NAO ESFARELAR); COR: BRANCA. Complementação da especificação: O PRODUTO DEVERA POSSUIR LAUDO AUTENTICADO DE ANALISE MICROBIOLOGICA E IRRITABILIDADE DERMICA. ESTAR DE ACORDO COM A LEGISLACAO ATUAL VIGENTE.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Official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Paper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Seccar</w:t>
                  </w:r>
                  <w:proofErr w:type="spellEnd"/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3402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50229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PASTA PARA LIMPEZA - FINALIDADE: LIMPEZA PESADA EM GERAL; COMPONENTES.1: SABAO DE COCO, TENSOATIVO IONICO, CARBOIDRATO; COMPONENTES.2: QUARTZO, CORANTE, OLEO DE EUCALIPTO E AGUA; ISENCAO: PARAFINA; SOLUBILIDADE: AGUA. Complementação da especificação: COM ACAO DESENGRAXANTE E DE POLIMENTO. NA EMBALAGEM DEVERA CONSTAR A DATA DA FABRICACAO, DA VALIDADE E NUMERO DO LOTE. O PRODUTO DEVERA ESTAR DE ACORDO COM A LEGISLACAO ATUAL VIGENTE E TER REGISTRO NA ANVISA. </w:t>
                  </w:r>
                  <w:r w:rsidRPr="00C815E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Marca de referência: Cristal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Pote 500g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815EA">
                    <w:rPr>
                      <w:rFonts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C815EA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750638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RODO - BASE: PLASTICO, COM DUAS BORRACHAS; DIMENSAO BASE: 40CM; CABO: MADEIRA, REVESTIDO EM PLASTICO, DE 16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0CM.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Premisse, Zodíaco, SL,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Metplast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726524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SABAO - APRESENTACAO: EM BARRA E GLICERINADO; NA EMBALAGEM DEVERA CONSTAR A DATA DA FABRICACAO, A DATA DE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VALIDADE, O NUMERO DO LOTE E O REGISTRO NA ANVISA/MS.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Ypê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, Conde, Minuano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Tablete 200g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87351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SABONETE LIQUIDO - COMPOSICA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O: ERVA DOCE; TIPO: CONCENTRADO.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Complementação da especificação: COMPOSICAO: METILISOTIALIZOLINONA, EDTA, ACIDO CITRICO, CLORETO DE SODIO, BASE PEROLIZADA, COCAMIDA DEA, LAURIL ETER SULFATO DE SODIO CORTES, FRAGANCIA E AGUA DEIONIZADA, NA EMBALAGEM DEVERA CONSTAR A DATA DE FABRICACAO, DE VALIDADE E NUMERO DO LOTE. O PRODUTO DEVERA ESTAR DE ACORDO COM A LESLACAO ATUAL VIGENTE E TER REGISTRO NA ANVISA.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Premisse,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Duomo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Galão 5L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1262882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SACO DE LIXO ECOLOGICO - TIPO PLASTICO: RECICLADO; CAPACIDADE: 100 LITROS; COR: AZUL; MEDIDAS APROXIMADAS: 75CM X 105CM X 0,08MM (LARG X ALT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X ESPESSURA MIN).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Complementação da especificação: SACO LIXO RESIDUO COMUM DEVERA ATENDER A LEGISLACAO ATUAL VIGENTE REFERENTE A SACOS DE LIXO.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Minasbag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Pacote 100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1559184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SACO DE LIXO ECOLOGICO - TIPO PLASTICO: RECICLADO; CAPACIDADE: 100 LITROS; COR: PRETA; MEDIDAS APROXIMADAS: 75CM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X 105CM X 0,08MM (LXAXE) MINIMO).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Complementação da especificação: SACO LIXO RESIDUO COMUM; DEVERA ATENDER A LEGISLACAO ATUAL VIGENTE REFERENTE A SACOS DE LIXO.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Minasbag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Pacote 100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1559176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SACO DE LIXO ECOLOGICO - TIPO PLASTICO: RECICLADO; CAPACIDADE: 100 LITROS; COR: MARROM; MEDIDAS APROXIMADAS: 75CM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X 105CM X 0,08MM (LXAXE) MININO.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Complementação da especificação: SACO LIXO RESIDUO COMUM; DEVERA ATENDER A LEGISLACAO ATUAL VIGENTE REFERENTE A SACOS DE LIXO.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Minasbag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Pacote 100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345636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SACO DE LIXO ECOLOGICO - TIPO PLASTICO: RECICLADO; CAPACIDADE: 50 LITROS; COR: AZUL; MEDIDAS APROXIMADAS: 63CM X 80CM X 0,10MM (LARG X ALT X ESPESSURA MIN)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Complementação da especificação: SACO LIXO RESIDUO COMUM DEVERA ATENDER A LEGISLACAO ATUAL VIGENTE REFERENTE A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SACOS DE LIXO.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Minasbag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Pacote 100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348627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SACO DE LIXO ECOLOGICO - TIPO PLASTICO: RECICLADO; CAPACIDADE: 50 LITROS; COR: PRETA; MEDIDAS APROXIMADAS: 63CM X 80CM X 0,10MM (LARG X ALT X ESPESSURA MIN)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Complementação da especificação: SACO LIXO RESIDUO COMUM DEVERA ATENDER A LEGISLACAO ATUAL VIGENTE REFERENTE A SACOS DE LIXO.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Minasbag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Pacote 100 unidades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1212060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sz w:val="16"/>
                      <w:szCs w:val="16"/>
                    </w:rPr>
                    <w:t>PANO DE CHAO - MATERIA-PRIMA: COMPOSTO POR 100% ALGODAO, MEDIDAS: 60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CM LARGURA X 80 CM COMPRIMENTO. </w:t>
                  </w:r>
                  <w:r w:rsidRPr="00167D7E">
                    <w:rPr>
                      <w:rFonts w:cs="Arial"/>
                      <w:sz w:val="16"/>
                      <w:szCs w:val="16"/>
                    </w:rPr>
                    <w:t>Complementação da especificação: PANO DE CHAO COMPOSTO POR 100% ALGODAO, LAVADO E ALVEJADO; AMACIAMENTO COM 22 BATIDAS; URDIDURA MINIMA DE 10 FIOS/CM, TRAMA MINIMA DE 9 FIOS/CM; COSTURADO INTERNAMENTE (NO AVESSO) NO COMPRIMENTO E EM APENAS UMA DAS LARGURAS DE FORMA A MANTER O FORMATO DE UM SACO (MODELO DE SACARIA), ISENTO DE FIAPOS SOLTOS; ALTA ABSORCAO DE UMIDADE; PESO MINIMO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DE 160 GRAMAS. </w:t>
                  </w:r>
                  <w:r w:rsidRPr="00167D7E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Marca de referência: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sz w:val="16"/>
                      <w:szCs w:val="16"/>
                    </w:rPr>
                    <w:t>Tegap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sz w:val="16"/>
                      <w:szCs w:val="16"/>
                    </w:rPr>
                    <w:t>Intextil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63401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SAPONACEO - APR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ESENTACAO: PO; FRAGANCIA: PINHO.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Complementação da especificação: NA EMBALAGEM DEVERA CONSTAR A DATA DA FABRICACAO, DA VALIDADE, NUMERO DO LOTE, INFORMACOES E ADVERTENCIAS.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Bombril,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Radium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Sany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Frasco 300g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  <w:tr w:rsidR="00873A11" w:rsidRPr="00167D7E" w:rsidTr="0039018E">
              <w:trPr>
                <w:trHeight w:val="567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107123</w:t>
                  </w:r>
                </w:p>
              </w:tc>
              <w:tc>
                <w:tcPr>
                  <w:tcW w:w="14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VASSOURA - TIPO DAS CERDAS: PIACAVA; BASE: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23CM; CABO: COM CABO DE MADEIRA. </w:t>
                  </w: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Complementação da especificação: COM TAFULHOS DE PIACAVA COSTURADOS A ARAME EM BASE DE </w:t>
                  </w:r>
                  <w:proofErr w:type="gramStart"/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MADEIRA,COM</w:t>
                  </w:r>
                  <w:proofErr w:type="gramEnd"/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CABO MEDINDO APROXIMADAMENTE 1,20 METROS.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Marca de referência: Princesinha nº3, Sacramento, </w:t>
                  </w:r>
                  <w:proofErr w:type="spellStart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Bellimp</w:t>
                  </w:r>
                  <w:proofErr w:type="spellEnd"/>
                  <w:r w:rsidRPr="00167D7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ou similar</w:t>
                  </w:r>
                </w:p>
              </w:tc>
              <w:tc>
                <w:tcPr>
                  <w:tcW w:w="9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68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167D7E">
                    <w:rPr>
                      <w:rFonts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73A11" w:rsidRDefault="00873A11" w:rsidP="003901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&lt;</w:t>
                  </w:r>
                  <w:proofErr w:type="gramStart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preencher</w:t>
                  </w:r>
                  <w:proofErr w:type="gramEnd"/>
                  <w:r w:rsidRPr="0088450A">
                    <w:rPr>
                      <w:rFonts w:ascii="Calibri" w:hAnsi="Calibri"/>
                      <w:color w:val="000000"/>
                      <w:sz w:val="18"/>
                    </w:rPr>
                    <w:t>&gt;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73A11" w:rsidRPr="00167D7E" w:rsidRDefault="00873A11" w:rsidP="0039018E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&lt;</w:t>
                  </w:r>
                  <w:proofErr w:type="gramStart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preencher</w:t>
                  </w:r>
                  <w:proofErr w:type="gramEnd"/>
                  <w:r w:rsidRPr="0088450A">
                    <w:rPr>
                      <w:rFonts w:cs="Arial"/>
                      <w:color w:val="000000"/>
                      <w:sz w:val="18"/>
                      <w:szCs w:val="16"/>
                    </w:rPr>
                    <w:t>&gt;</w:t>
                  </w:r>
                </w:p>
              </w:tc>
            </w:tr>
          </w:tbl>
          <w:p w:rsidR="00873A11" w:rsidRPr="00D146D3" w:rsidRDefault="00873A11" w:rsidP="0039018E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873A11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lastRenderedPageBreak/>
              <w:t>7. PREÇO GLOBAL PROPOSTO – ∑ (V x Q):</w:t>
            </w:r>
          </w:p>
          <w:p w:rsidR="00873A11" w:rsidRPr="00D146D3" w:rsidRDefault="00873A11" w:rsidP="0039018E">
            <w:pPr>
              <w:rPr>
                <w:rFonts w:cs="Arial"/>
                <w:b/>
                <w:bCs/>
              </w:rPr>
            </w:pPr>
            <w:r w:rsidRPr="00D146D3">
              <w:rPr>
                <w:rFonts w:cs="Arial"/>
                <w:b/>
                <w:bCs/>
              </w:rPr>
              <w:t xml:space="preserve">R$ 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 xml:space="preserve"> (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>).</w:t>
            </w:r>
          </w:p>
          <w:p w:rsidR="00873A11" w:rsidRPr="00D146D3" w:rsidRDefault="00873A11" w:rsidP="0039018E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873A11" w:rsidRPr="00D146D3" w:rsidRDefault="00873A11" w:rsidP="0039018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serão atendidas todas as condiçõe</w:t>
            </w:r>
            <w:r>
              <w:rPr>
                <w:rFonts w:cs="Arial"/>
              </w:rPr>
              <w:t>s estabelecidas no edital BDMG-25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873A11" w:rsidRPr="00D146D3" w:rsidRDefault="00873A11" w:rsidP="0039018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 xml:space="preserve">Declaro que o preço proposto engloba </w:t>
            </w:r>
            <w:r w:rsidRPr="00D146D3">
              <w:rPr>
                <w:rFonts w:cs="Arial"/>
                <w:bCs/>
              </w:rPr>
              <w:t xml:space="preserve">todos os custos, diretos e indiretos, e ônus decorrentes </w:t>
            </w:r>
            <w:r w:rsidRPr="00625AF0">
              <w:rPr>
                <w:rFonts w:cs="Arial"/>
                <w:bCs/>
              </w:rPr>
              <w:t xml:space="preserve">do fornecimento dos produtos </w:t>
            </w:r>
            <w:r>
              <w:rPr>
                <w:rFonts w:cs="Arial"/>
                <w:bCs/>
              </w:rPr>
              <w:t>a que se refere esta proposta</w:t>
            </w:r>
            <w:r w:rsidRPr="00D146D3">
              <w:rPr>
                <w:rFonts w:cs="Arial"/>
                <w:bCs/>
              </w:rPr>
              <w:t>, tais como tributos, taxas, fretes, ou outros</w:t>
            </w:r>
            <w:r w:rsidRPr="00625AF0">
              <w:rPr>
                <w:rFonts w:cs="Arial"/>
                <w:bCs/>
              </w:rPr>
              <w:t xml:space="preserve"> necessários aos fornecimentos objeto do edital BDMG-</w:t>
            </w:r>
            <w:r>
              <w:rPr>
                <w:rFonts w:cs="Arial"/>
                <w:bCs/>
              </w:rPr>
              <w:t>25/2</w:t>
            </w:r>
            <w:r w:rsidRPr="00625AF0">
              <w:rPr>
                <w:rFonts w:cs="Arial"/>
                <w:bCs/>
              </w:rPr>
              <w:t>01</w:t>
            </w:r>
            <w:r>
              <w:rPr>
                <w:rFonts w:cs="Arial"/>
                <w:bCs/>
              </w:rPr>
              <w:t>8</w:t>
            </w:r>
            <w:r w:rsidRPr="00D146D3">
              <w:rPr>
                <w:rFonts w:cs="Arial"/>
              </w:rPr>
              <w:t xml:space="preserve"> </w:t>
            </w:r>
            <w:r w:rsidRPr="00D146D3">
              <w:rPr>
                <w:rFonts w:cs="Arial"/>
                <w:bCs/>
              </w:rPr>
              <w:t xml:space="preserve">ou ainda quaisquer outros que porventura possam recair sobre ele, </w:t>
            </w:r>
            <w:r w:rsidRPr="00D146D3">
              <w:rPr>
                <w:rFonts w:cs="Arial"/>
              </w:rPr>
              <w:t>não cabendo ao BDMG quaisquer custos adicionais</w:t>
            </w:r>
            <w:r w:rsidRPr="00D146D3">
              <w:rPr>
                <w:rFonts w:cs="Arial"/>
                <w:i/>
              </w:rPr>
              <w:t>.</w:t>
            </w:r>
          </w:p>
          <w:p w:rsidR="00873A11" w:rsidRPr="00D146D3" w:rsidRDefault="00873A11" w:rsidP="0039018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lastRenderedPageBreak/>
              <w:t>Declaro que esta proposta foi elaborada de forma independente.</w:t>
            </w:r>
          </w:p>
        </w:tc>
      </w:tr>
      <w:tr w:rsidR="00873A11" w:rsidRPr="00D146D3" w:rsidTr="0039018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lastRenderedPageBreak/>
              <w:t>8. PRAZO DE VALIDADE DA PROPOSTA</w:t>
            </w:r>
          </w:p>
          <w:p w:rsidR="00873A11" w:rsidRPr="00D146D3" w:rsidRDefault="00873A11" w:rsidP="0039018E">
            <w:pPr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(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>) dias corridos, contados na forma do Anexo III – condições e forma de apresentação das propostas co</w:t>
            </w:r>
            <w:r>
              <w:rPr>
                <w:rFonts w:cs="Arial"/>
              </w:rPr>
              <w:t>merciais do edital BDMG-25/2018</w:t>
            </w:r>
            <w:r w:rsidRPr="00D146D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item 5</w:t>
            </w:r>
            <w:r w:rsidRPr="00D146D3">
              <w:rPr>
                <w:rFonts w:cs="Arial"/>
              </w:rPr>
              <w:t>.</w:t>
            </w:r>
          </w:p>
          <w:p w:rsidR="00873A11" w:rsidRPr="00D146D3" w:rsidRDefault="00873A11" w:rsidP="0039018E">
            <w:pPr>
              <w:rPr>
                <w:rFonts w:cs="Arial"/>
              </w:rPr>
            </w:pPr>
          </w:p>
        </w:tc>
      </w:tr>
      <w:tr w:rsidR="00873A11" w:rsidRPr="00D146D3" w:rsidTr="0039018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A11" w:rsidRPr="00D146D3" w:rsidRDefault="00873A11" w:rsidP="0039018E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9. DATA E ASSINATURA</w:t>
            </w:r>
          </w:p>
          <w:p w:rsidR="00873A11" w:rsidRPr="00D146D3" w:rsidRDefault="00873A11" w:rsidP="0039018E">
            <w:pPr>
              <w:rPr>
                <w:rFonts w:cs="Arial"/>
              </w:rPr>
            </w:pPr>
          </w:p>
          <w:p w:rsidR="00873A11" w:rsidRPr="00D146D3" w:rsidRDefault="00873A11" w:rsidP="0039018E">
            <w:pPr>
              <w:rPr>
                <w:rFonts w:cs="Arial"/>
              </w:rPr>
            </w:pPr>
            <w:r w:rsidRPr="00D146D3">
              <w:rPr>
                <w:rFonts w:cs="Arial"/>
              </w:rPr>
              <w:t xml:space="preserve">Belo Horizonte,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dia&gt;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mês&gt;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873A11" w:rsidRPr="00D146D3" w:rsidRDefault="00873A11" w:rsidP="0039018E">
            <w:pPr>
              <w:rPr>
                <w:rFonts w:cs="Arial"/>
              </w:rPr>
            </w:pPr>
          </w:p>
          <w:p w:rsidR="00873A11" w:rsidRPr="00D146D3" w:rsidRDefault="00873A11" w:rsidP="0039018E">
            <w:pPr>
              <w:rPr>
                <w:rFonts w:cs="Arial"/>
              </w:rPr>
            </w:pPr>
          </w:p>
          <w:p w:rsidR="00873A11" w:rsidRPr="00D146D3" w:rsidRDefault="00873A11" w:rsidP="0039018E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</w:rPr>
              <w:t>_________________________________________________</w:t>
            </w:r>
          </w:p>
          <w:p w:rsidR="00873A11" w:rsidRPr="00D146D3" w:rsidRDefault="00873A11" w:rsidP="0039018E">
            <w:pPr>
              <w:jc w:val="center"/>
              <w:rPr>
                <w:rFonts w:cs="Arial"/>
                <w:color w:val="000000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  <w:p w:rsidR="00873A11" w:rsidRPr="00D146D3" w:rsidRDefault="00873A11" w:rsidP="0039018E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</w:tc>
      </w:tr>
    </w:tbl>
    <w:p w:rsidR="00CE3EEB" w:rsidRDefault="00CE3EEB"/>
    <w:sectPr w:rsidR="00CE3EEB" w:rsidSect="00CE3E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EB"/>
    <w:rsid w:val="003F60BC"/>
    <w:rsid w:val="00873A11"/>
    <w:rsid w:val="00C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D0F2-7A63-4C37-92ED-92303F9D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EB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F0607-336F-4693-A77F-605EE1288BF5}"/>
</file>

<file path=customXml/itemProps2.xml><?xml version="1.0" encoding="utf-8"?>
<ds:datastoreItem xmlns:ds="http://schemas.openxmlformats.org/officeDocument/2006/customXml" ds:itemID="{07779291-53B8-4011-8F8F-E4ADBADF5D95}"/>
</file>

<file path=customXml/itemProps3.xml><?xml version="1.0" encoding="utf-8"?>
<ds:datastoreItem xmlns:ds="http://schemas.openxmlformats.org/officeDocument/2006/customXml" ds:itemID="{1655B08E-7D4D-43CF-837E-066B5646A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2698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2018-09-27T13:20:00Z</dcterms:created>
  <dcterms:modified xsi:type="dcterms:W3CDTF">2018-09-27T13:20:00Z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